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8A" w:rsidRDefault="009C5F9F" w:rsidP="00C05E8A">
      <w:pPr>
        <w:pStyle w:val="Ttulo1"/>
      </w:pPr>
      <w:r>
        <w:t>1143</w:t>
      </w:r>
      <w:r w:rsidR="00A85E3A">
        <w:t>_</w:t>
      </w:r>
      <w:r w:rsidR="004643E4">
        <w:t>preguntas y aclaraciones</w:t>
      </w:r>
    </w:p>
    <w:p w:rsidR="00A85E3A" w:rsidRDefault="00A85E3A" w:rsidP="00A85E3A"/>
    <w:p w:rsidR="00000419" w:rsidRDefault="004643E4" w:rsidP="00000419">
      <w:pPr>
        <w:pStyle w:val="Ttulo2"/>
        <w:rPr>
          <w:rFonts w:eastAsia="Times New Roman"/>
          <w:lang w:eastAsia="es-ES"/>
        </w:rPr>
      </w:pPr>
      <w:r>
        <w:rPr>
          <w:rFonts w:eastAsia="Times New Roman"/>
          <w:lang w:eastAsia="es-ES"/>
        </w:rPr>
        <w:t>PREGUNTAS FRECUENTES Y ACLARACIONES RELATIVAS AL CONTENIDO DE LOS CONTRATOS</w:t>
      </w:r>
    </w:p>
    <w:p w:rsidR="004643E4" w:rsidRDefault="00000419" w:rsidP="004643E4">
      <w:pPr>
        <w:spacing w:before="240"/>
        <w:rPr>
          <w:color w:val="777777"/>
          <w:sz w:val="15"/>
          <w:szCs w:val="15"/>
          <w:shd w:val="clear" w:color="auto" w:fill="FFFFFF"/>
        </w:rPr>
      </w:pPr>
      <w:r w:rsidRPr="009A6FAE">
        <w:rPr>
          <w:rFonts w:eastAsia="Times New Roman" w:cs="Arial"/>
          <w:color w:val="000000"/>
          <w:lang w:eastAsia="es-ES"/>
        </w:rPr>
        <w:t xml:space="preserve">Desde el </w:t>
      </w:r>
      <w:r w:rsidRPr="009A6FAE">
        <w:rPr>
          <w:rFonts w:eastAsia="Times New Roman" w:cs="Arial"/>
          <w:b/>
          <w:bCs/>
          <w:color w:val="000000"/>
          <w:lang w:eastAsia="es-ES"/>
        </w:rPr>
        <w:t>9 de marzo de 2018</w:t>
      </w:r>
      <w:r w:rsidRPr="009A6FAE">
        <w:rPr>
          <w:rFonts w:eastAsia="Times New Roman" w:cs="Arial"/>
          <w:color w:val="000000"/>
          <w:lang w:eastAsia="es-ES"/>
        </w:rPr>
        <w:t xml:space="preserve">, fechas de entrada en vigor de la Ley 9/2017 de Contratos del Sector Público, el Perfil del contratante </w:t>
      </w:r>
      <w:r w:rsidR="004643E4">
        <w:rPr>
          <w:lang w:eastAsia="es-ES"/>
        </w:rPr>
        <w:t xml:space="preserve">se </w:t>
      </w:r>
      <w:r w:rsidR="004643E4">
        <w:rPr>
          <w:color w:val="777777"/>
          <w:sz w:val="15"/>
          <w:szCs w:val="15"/>
          <w:shd w:val="clear" w:color="auto" w:fill="FFFFFF"/>
        </w:rPr>
        <w:t xml:space="preserve"> </w:t>
      </w:r>
      <w:r w:rsidR="004643E4" w:rsidRPr="004643E4">
        <w:rPr>
          <w:lang w:eastAsia="es-ES"/>
        </w:rPr>
        <w:t>publica toda la información relativa a la licitación y adjudicación de contratos, así como las preguntas y aclaraciones relativas al contenido de los contratos, para ello se pone a disposición los siguientes enlaces:</w:t>
      </w:r>
      <w:r w:rsidR="004643E4">
        <w:rPr>
          <w:color w:val="777777"/>
          <w:sz w:val="15"/>
          <w:szCs w:val="15"/>
          <w:shd w:val="clear" w:color="auto" w:fill="FFFFFF"/>
        </w:rPr>
        <w:t xml:space="preserve"> </w:t>
      </w:r>
    </w:p>
    <w:p w:rsidR="00000419" w:rsidRDefault="00000419" w:rsidP="00000419">
      <w:pPr>
        <w:rPr>
          <w:rFonts w:eastAsia="Times New Roman" w:cs="Arial"/>
          <w:color w:val="000000"/>
          <w:lang w:eastAsia="es-ES"/>
        </w:rPr>
      </w:pP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33"/>
        <w:gridCol w:w="5086"/>
      </w:tblGrid>
      <w:tr w:rsidR="00000419" w:rsidRPr="009A6FAE" w:rsidTr="0034193A">
        <w:trPr>
          <w:trHeight w:val="327"/>
        </w:trPr>
        <w:tc>
          <w:tcPr>
            <w:tcW w:w="0" w:type="auto"/>
            <w:shd w:val="clear" w:color="auto" w:fill="BFBFBF" w:themeFill="background1" w:themeFillShade="BF"/>
            <w:tcMar>
              <w:top w:w="0" w:type="dxa"/>
              <w:left w:w="70" w:type="dxa"/>
              <w:bottom w:w="0" w:type="dxa"/>
              <w:right w:w="70" w:type="dxa"/>
            </w:tcMar>
            <w:hideMark/>
          </w:tcPr>
          <w:p w:rsidR="00000419" w:rsidRPr="009A6FAE" w:rsidRDefault="00000419" w:rsidP="0034193A">
            <w:pPr>
              <w:rPr>
                <w:rFonts w:eastAsia="Times New Roman" w:cs="Arial"/>
                <w:lang w:eastAsia="es-ES"/>
              </w:rPr>
            </w:pPr>
            <w:r w:rsidRPr="009A6FAE">
              <w:rPr>
                <w:rFonts w:eastAsia="Times New Roman" w:cs="Arial"/>
                <w:b/>
                <w:bCs/>
                <w:lang w:eastAsia="es-ES"/>
              </w:rPr>
              <w:t>Órganos de contratación</w:t>
            </w:r>
          </w:p>
        </w:tc>
        <w:tc>
          <w:tcPr>
            <w:tcW w:w="0" w:type="auto"/>
            <w:shd w:val="clear" w:color="auto" w:fill="BFBFBF" w:themeFill="background1" w:themeFillShade="BF"/>
            <w:tcMar>
              <w:top w:w="0" w:type="dxa"/>
              <w:left w:w="70" w:type="dxa"/>
              <w:bottom w:w="0" w:type="dxa"/>
              <w:right w:w="70" w:type="dxa"/>
            </w:tcMar>
            <w:hideMark/>
          </w:tcPr>
          <w:p w:rsidR="00000419" w:rsidRPr="009A6FAE" w:rsidRDefault="00000419" w:rsidP="0034193A">
            <w:pPr>
              <w:rPr>
                <w:rFonts w:eastAsia="Times New Roman" w:cs="Arial"/>
                <w:lang w:eastAsia="es-ES"/>
              </w:rPr>
            </w:pPr>
            <w:r w:rsidRPr="009A6FAE">
              <w:rPr>
                <w:rFonts w:eastAsia="Times New Roman" w:cs="Arial"/>
                <w:b/>
                <w:bCs/>
                <w:lang w:eastAsia="es-ES"/>
              </w:rPr>
              <w:t>Enlaces a los Perfiles del Contratante</w:t>
            </w:r>
          </w:p>
        </w:tc>
      </w:tr>
      <w:tr w:rsidR="00000419" w:rsidRPr="009A6FAE" w:rsidTr="0034193A">
        <w:trPr>
          <w:trHeight w:val="362"/>
        </w:trPr>
        <w:tc>
          <w:tcPr>
            <w:tcW w:w="0" w:type="auto"/>
            <w:shd w:val="clear" w:color="auto" w:fill="BFBFBF" w:themeFill="background1" w:themeFillShade="BF"/>
            <w:tcMar>
              <w:top w:w="0" w:type="dxa"/>
              <w:left w:w="70" w:type="dxa"/>
              <w:bottom w:w="0" w:type="dxa"/>
              <w:right w:w="70" w:type="dxa"/>
            </w:tcMar>
            <w:hideMark/>
          </w:tcPr>
          <w:p w:rsidR="00000419" w:rsidRPr="009A6FAE" w:rsidRDefault="00000419" w:rsidP="0034193A">
            <w:pPr>
              <w:rPr>
                <w:rFonts w:eastAsia="Times New Roman" w:cs="Arial"/>
                <w:lang w:eastAsia="es-ES"/>
              </w:rPr>
            </w:pPr>
            <w:r w:rsidRPr="009A6FAE">
              <w:rPr>
                <w:rFonts w:eastAsia="Times New Roman" w:cs="Arial"/>
                <w:b/>
                <w:bCs/>
                <w:lang w:eastAsia="es-ES"/>
              </w:rPr>
              <w:t>GERENTE</w:t>
            </w:r>
          </w:p>
        </w:tc>
        <w:tc>
          <w:tcPr>
            <w:tcW w:w="0" w:type="auto"/>
            <w:tcMar>
              <w:top w:w="0" w:type="dxa"/>
              <w:left w:w="70" w:type="dxa"/>
              <w:bottom w:w="0" w:type="dxa"/>
              <w:right w:w="70" w:type="dxa"/>
            </w:tcMar>
            <w:hideMark/>
          </w:tcPr>
          <w:p w:rsidR="00000419" w:rsidRPr="009A6FAE" w:rsidRDefault="0039299F" w:rsidP="0034193A">
            <w:pPr>
              <w:rPr>
                <w:rFonts w:eastAsia="Times New Roman" w:cs="Arial"/>
                <w:lang w:eastAsia="es-ES"/>
              </w:rPr>
            </w:pPr>
            <w:hyperlink r:id="rId6" w:history="1">
              <w:r w:rsidR="00000419" w:rsidRPr="009A6FAE">
                <w:rPr>
                  <w:rFonts w:eastAsia="Times New Roman" w:cs="Arial"/>
                  <w:color w:val="1155CC"/>
                  <w:u w:val="single"/>
                  <w:lang w:eastAsia="es-ES"/>
                </w:rPr>
                <w:t>Acceso al Perfil del Contratante</w:t>
              </w:r>
            </w:hyperlink>
          </w:p>
        </w:tc>
      </w:tr>
      <w:tr w:rsidR="00000419" w:rsidRPr="009A6FAE" w:rsidTr="0034193A">
        <w:trPr>
          <w:trHeight w:val="342"/>
        </w:trPr>
        <w:tc>
          <w:tcPr>
            <w:tcW w:w="0" w:type="auto"/>
            <w:shd w:val="clear" w:color="auto" w:fill="BFBFBF" w:themeFill="background1" w:themeFillShade="BF"/>
            <w:tcMar>
              <w:top w:w="0" w:type="dxa"/>
              <w:left w:w="70" w:type="dxa"/>
              <w:bottom w:w="0" w:type="dxa"/>
              <w:right w:w="70" w:type="dxa"/>
            </w:tcMar>
            <w:hideMark/>
          </w:tcPr>
          <w:p w:rsidR="00000419" w:rsidRPr="009A6FAE" w:rsidRDefault="00000419" w:rsidP="0034193A">
            <w:pPr>
              <w:rPr>
                <w:rFonts w:eastAsia="Times New Roman" w:cs="Arial"/>
                <w:lang w:eastAsia="es-ES"/>
              </w:rPr>
            </w:pPr>
            <w:r w:rsidRPr="009A6FAE">
              <w:rPr>
                <w:rFonts w:eastAsia="Times New Roman" w:cs="Arial"/>
                <w:b/>
                <w:bCs/>
                <w:lang w:eastAsia="es-ES"/>
              </w:rPr>
              <w:t>COMITÉ EJECUTIVO</w:t>
            </w:r>
          </w:p>
        </w:tc>
        <w:tc>
          <w:tcPr>
            <w:tcW w:w="0" w:type="auto"/>
            <w:tcMar>
              <w:top w:w="0" w:type="dxa"/>
              <w:left w:w="70" w:type="dxa"/>
              <w:bottom w:w="0" w:type="dxa"/>
              <w:right w:w="70" w:type="dxa"/>
            </w:tcMar>
            <w:hideMark/>
          </w:tcPr>
          <w:p w:rsidR="00000419" w:rsidRPr="009A6FAE" w:rsidRDefault="0039299F" w:rsidP="0034193A">
            <w:pPr>
              <w:rPr>
                <w:rFonts w:eastAsia="Times New Roman" w:cs="Arial"/>
                <w:lang w:eastAsia="es-ES"/>
              </w:rPr>
            </w:pPr>
            <w:hyperlink r:id="rId7" w:history="1">
              <w:r w:rsidR="00000419" w:rsidRPr="009A6FAE">
                <w:rPr>
                  <w:rFonts w:eastAsia="Times New Roman" w:cs="Arial"/>
                  <w:color w:val="1155CC"/>
                  <w:u w:val="single"/>
                  <w:lang w:eastAsia="es-ES"/>
                </w:rPr>
                <w:t>Acceso al Perfil del Contratante</w:t>
              </w:r>
            </w:hyperlink>
          </w:p>
        </w:tc>
      </w:tr>
    </w:tbl>
    <w:p w:rsidR="00000419" w:rsidRDefault="00000419" w:rsidP="00000419">
      <w:pPr>
        <w:rPr>
          <w:rFonts w:eastAsia="Times New Roman" w:cs="Arial"/>
          <w:color w:val="000000"/>
          <w:lang w:eastAsia="es-ES"/>
        </w:rPr>
      </w:pPr>
    </w:p>
    <w:p w:rsidR="00000419" w:rsidRDefault="0034193A" w:rsidP="00000419">
      <w:r>
        <w:t xml:space="preserve">Asimismo se detallan las preguntas y aclaraciones por </w:t>
      </w:r>
      <w:r w:rsidR="007E21C8">
        <w:t>licitaciones</w:t>
      </w:r>
      <w:r>
        <w:t>:</w:t>
      </w:r>
    </w:p>
    <w:p w:rsidR="0034193A" w:rsidRDefault="0034193A" w:rsidP="00000419"/>
    <w:p w:rsidR="0034193A" w:rsidRPr="0034193A" w:rsidRDefault="0034193A" w:rsidP="00000419">
      <w:pPr>
        <w:rPr>
          <w:b/>
          <w:u w:val="single"/>
        </w:rPr>
      </w:pPr>
      <w:r w:rsidRPr="0034193A">
        <w:rPr>
          <w:b/>
          <w:u w:val="single"/>
        </w:rPr>
        <w:t>Órgano de Contratación: GERENTE</w:t>
      </w:r>
    </w:p>
    <w:p w:rsidR="0034193A" w:rsidRDefault="0034193A" w:rsidP="00000419"/>
    <w:tbl>
      <w:tblPr>
        <w:tblStyle w:val="Tablaconcuadrcula"/>
        <w:tblW w:w="13858" w:type="dxa"/>
        <w:tblLook w:val="04A0"/>
      </w:tblPr>
      <w:tblGrid>
        <w:gridCol w:w="675"/>
        <w:gridCol w:w="6946"/>
        <w:gridCol w:w="6237"/>
      </w:tblGrid>
      <w:tr w:rsidR="007E21C8" w:rsidRPr="007E21C8" w:rsidTr="007C3B0F">
        <w:trPr>
          <w:trHeight w:val="473"/>
        </w:trPr>
        <w:tc>
          <w:tcPr>
            <w:tcW w:w="13858" w:type="dxa"/>
            <w:gridSpan w:val="3"/>
            <w:shd w:val="clear" w:color="auto" w:fill="BFBFBF" w:themeFill="background1" w:themeFillShade="BF"/>
            <w:vAlign w:val="center"/>
          </w:tcPr>
          <w:p w:rsidR="007E21C8" w:rsidRPr="007E21C8" w:rsidRDefault="007E21C8" w:rsidP="00870B5F">
            <w:pPr>
              <w:spacing w:before="40" w:after="40"/>
              <w:jc w:val="left"/>
              <w:rPr>
                <w:b/>
                <w:szCs w:val="20"/>
              </w:rPr>
            </w:pPr>
            <w:r w:rsidRPr="007E21C8">
              <w:rPr>
                <w:b/>
                <w:szCs w:val="20"/>
              </w:rPr>
              <w:t>Expediente: 20</w:t>
            </w:r>
            <w:r w:rsidR="00870B5F">
              <w:rPr>
                <w:b/>
                <w:szCs w:val="20"/>
              </w:rPr>
              <w:t>22</w:t>
            </w:r>
            <w:r w:rsidRPr="007E21C8">
              <w:rPr>
                <w:b/>
                <w:szCs w:val="20"/>
              </w:rPr>
              <w:t>/000</w:t>
            </w:r>
            <w:r w:rsidR="00870B5F">
              <w:rPr>
                <w:b/>
                <w:szCs w:val="20"/>
              </w:rPr>
              <w:t>886</w:t>
            </w:r>
            <w:r w:rsidRPr="007E21C8">
              <w:rPr>
                <w:b/>
                <w:szCs w:val="20"/>
              </w:rPr>
              <w:t xml:space="preserve"> </w:t>
            </w:r>
            <w:r w:rsidR="00870B5F" w:rsidRPr="00870B5F">
              <w:rPr>
                <w:b/>
                <w:szCs w:val="20"/>
              </w:rPr>
              <w:t>Suministro de cascos de bomberos y cascos forestales para el personal operativo del Consorcio</w:t>
            </w:r>
          </w:p>
        </w:tc>
      </w:tr>
      <w:tr w:rsidR="0034193A" w:rsidRPr="0034193A" w:rsidTr="007C3B0F">
        <w:tc>
          <w:tcPr>
            <w:tcW w:w="675" w:type="dxa"/>
            <w:shd w:val="clear" w:color="auto" w:fill="BFBFBF" w:themeFill="background1" w:themeFillShade="BF"/>
          </w:tcPr>
          <w:p w:rsidR="0034193A" w:rsidRPr="0034193A" w:rsidRDefault="007E21C8" w:rsidP="00A91181">
            <w:pPr>
              <w:spacing w:before="40" w:after="40"/>
              <w:jc w:val="center"/>
              <w:rPr>
                <w:b/>
              </w:rPr>
            </w:pPr>
            <w:r>
              <w:rPr>
                <w:b/>
              </w:rPr>
              <w:t>Nº</w:t>
            </w:r>
          </w:p>
        </w:tc>
        <w:tc>
          <w:tcPr>
            <w:tcW w:w="6946" w:type="dxa"/>
            <w:shd w:val="clear" w:color="auto" w:fill="BFBFBF" w:themeFill="background1" w:themeFillShade="BF"/>
          </w:tcPr>
          <w:p w:rsidR="0034193A" w:rsidRPr="0034193A" w:rsidRDefault="0034193A" w:rsidP="00A91181">
            <w:pPr>
              <w:spacing w:before="40" w:after="40"/>
              <w:jc w:val="center"/>
              <w:rPr>
                <w:b/>
              </w:rPr>
            </w:pPr>
            <w:r w:rsidRPr="0034193A">
              <w:rPr>
                <w:b/>
              </w:rPr>
              <w:t>Pregunta</w:t>
            </w:r>
          </w:p>
        </w:tc>
        <w:tc>
          <w:tcPr>
            <w:tcW w:w="6237" w:type="dxa"/>
            <w:shd w:val="clear" w:color="auto" w:fill="BFBFBF" w:themeFill="background1" w:themeFillShade="BF"/>
          </w:tcPr>
          <w:p w:rsidR="0034193A" w:rsidRPr="0034193A" w:rsidRDefault="0034193A" w:rsidP="00A91181">
            <w:pPr>
              <w:spacing w:before="40" w:after="40"/>
              <w:jc w:val="center"/>
              <w:rPr>
                <w:b/>
              </w:rPr>
            </w:pPr>
            <w:r w:rsidRPr="0034193A">
              <w:rPr>
                <w:b/>
              </w:rPr>
              <w:t>Respuesta</w:t>
            </w:r>
          </w:p>
        </w:tc>
      </w:tr>
      <w:tr w:rsidR="00EA3A1D" w:rsidTr="007C3B0F">
        <w:tc>
          <w:tcPr>
            <w:tcW w:w="675" w:type="dxa"/>
            <w:vAlign w:val="center"/>
          </w:tcPr>
          <w:p w:rsidR="00EA3A1D" w:rsidRPr="00C077D8" w:rsidRDefault="007E21C8" w:rsidP="00A91181">
            <w:pPr>
              <w:spacing w:before="40" w:after="40"/>
              <w:jc w:val="center"/>
              <w:rPr>
                <w:sz w:val="18"/>
                <w:szCs w:val="16"/>
              </w:rPr>
            </w:pPr>
            <w:r>
              <w:rPr>
                <w:sz w:val="18"/>
                <w:szCs w:val="16"/>
              </w:rPr>
              <w:t>1</w:t>
            </w:r>
          </w:p>
        </w:tc>
        <w:tc>
          <w:tcPr>
            <w:tcW w:w="6946" w:type="dxa"/>
            <w:vAlign w:val="center"/>
          </w:tcPr>
          <w:p w:rsidR="00EA3A1D" w:rsidRPr="00C077D8" w:rsidRDefault="00870B5F" w:rsidP="00A91181">
            <w:pPr>
              <w:spacing w:before="40" w:after="40"/>
              <w:jc w:val="left"/>
              <w:rPr>
                <w:sz w:val="18"/>
                <w:szCs w:val="16"/>
              </w:rPr>
            </w:pPr>
            <w:r w:rsidRPr="00870B5F">
              <w:rPr>
                <w:sz w:val="18"/>
                <w:szCs w:val="16"/>
              </w:rPr>
              <w:t>Nos pueden aclarar si es necesario enviar muestras</w:t>
            </w:r>
            <w:proofErr w:type="gramStart"/>
            <w:r w:rsidRPr="00870B5F">
              <w:rPr>
                <w:sz w:val="18"/>
                <w:szCs w:val="16"/>
              </w:rPr>
              <w:t>?</w:t>
            </w:r>
            <w:proofErr w:type="gramEnd"/>
            <w:r w:rsidRPr="00870B5F">
              <w:rPr>
                <w:sz w:val="18"/>
                <w:szCs w:val="16"/>
              </w:rPr>
              <w:t xml:space="preserve"> Gracias.</w:t>
            </w:r>
          </w:p>
        </w:tc>
        <w:tc>
          <w:tcPr>
            <w:tcW w:w="6237" w:type="dxa"/>
            <w:vAlign w:val="center"/>
          </w:tcPr>
          <w:p w:rsidR="00870B5F" w:rsidRPr="00870B5F" w:rsidRDefault="00870B5F" w:rsidP="00870B5F">
            <w:pPr>
              <w:spacing w:before="40" w:after="40"/>
              <w:rPr>
                <w:sz w:val="18"/>
              </w:rPr>
            </w:pPr>
            <w:r w:rsidRPr="00870B5F">
              <w:rPr>
                <w:sz w:val="18"/>
              </w:rPr>
              <w:t>Buenos días,</w:t>
            </w:r>
          </w:p>
          <w:p w:rsidR="00870B5F" w:rsidRPr="00870B5F" w:rsidRDefault="00870B5F" w:rsidP="00870B5F">
            <w:pPr>
              <w:spacing w:before="40" w:after="40"/>
              <w:rPr>
                <w:sz w:val="18"/>
              </w:rPr>
            </w:pPr>
          </w:p>
          <w:p w:rsidR="00870B5F" w:rsidRPr="00870B5F" w:rsidRDefault="00870B5F" w:rsidP="00870B5F">
            <w:pPr>
              <w:spacing w:before="40" w:after="40"/>
              <w:rPr>
                <w:sz w:val="18"/>
              </w:rPr>
            </w:pPr>
            <w:r w:rsidRPr="00870B5F">
              <w:rPr>
                <w:sz w:val="18"/>
              </w:rPr>
              <w:t>No es necesario aportar muestras, y de conformidad con la cláusula 12.3 del PCAP, en el archivo electrónico único habrá que incluir lo dispuesto en el apartado 9:</w:t>
            </w:r>
          </w:p>
          <w:p w:rsidR="00870B5F" w:rsidRPr="00870B5F" w:rsidRDefault="00870B5F" w:rsidP="00870B5F">
            <w:pPr>
              <w:spacing w:before="40" w:after="40"/>
              <w:rPr>
                <w:sz w:val="18"/>
              </w:rPr>
            </w:pPr>
          </w:p>
          <w:p w:rsidR="00870B5F" w:rsidRPr="00870B5F" w:rsidRDefault="00870B5F" w:rsidP="00870B5F">
            <w:pPr>
              <w:spacing w:before="40" w:after="40"/>
              <w:rPr>
                <w:sz w:val="18"/>
              </w:rPr>
            </w:pPr>
            <w:r w:rsidRPr="00870B5F">
              <w:rPr>
                <w:sz w:val="18"/>
              </w:rPr>
              <w:t xml:space="preserve">9. Con la única intención de que por la unidad técnica que auxilia al órgano de contratación se pueda constatar que las condiciones técnicas de los </w:t>
            </w:r>
            <w:r w:rsidRPr="00870B5F">
              <w:rPr>
                <w:sz w:val="18"/>
              </w:rPr>
              <w:lastRenderedPageBreak/>
              <w:t>elementos integrantes de los lotes objeto de licitación cumplen con las consideraciones técnicas previstas en el Pliego de Prescripciones Técnicas que rige la presente contratación se solicita lo siguiente:</w:t>
            </w:r>
          </w:p>
          <w:p w:rsidR="00870B5F" w:rsidRPr="00870B5F" w:rsidRDefault="00870B5F" w:rsidP="00870B5F">
            <w:pPr>
              <w:spacing w:before="40" w:after="40"/>
              <w:rPr>
                <w:sz w:val="18"/>
              </w:rPr>
            </w:pPr>
          </w:p>
          <w:p w:rsidR="00870B5F" w:rsidRPr="00870B5F" w:rsidRDefault="00870B5F" w:rsidP="00870B5F">
            <w:pPr>
              <w:spacing w:before="40" w:after="40"/>
              <w:rPr>
                <w:sz w:val="18"/>
              </w:rPr>
            </w:pPr>
            <w:r w:rsidRPr="00870B5F">
              <w:rPr>
                <w:sz w:val="18"/>
              </w:rPr>
              <w:t>- Ficha técnica, en formato digital (</w:t>
            </w:r>
            <w:proofErr w:type="spellStart"/>
            <w:r w:rsidRPr="00870B5F">
              <w:rPr>
                <w:sz w:val="18"/>
              </w:rPr>
              <w:t>pdf</w:t>
            </w:r>
            <w:proofErr w:type="spellEnd"/>
            <w:r w:rsidRPr="00870B5F">
              <w:rPr>
                <w:sz w:val="18"/>
              </w:rPr>
              <w:t>), de los distintos productos integrantes de los diferentes kits de cada lote, debiendo incluir una imagen del producto. En caso de incluirse una imagen, deberá adjuntarse adicionalmente.</w:t>
            </w:r>
          </w:p>
          <w:p w:rsidR="00870B5F" w:rsidRPr="00870B5F" w:rsidRDefault="00870B5F" w:rsidP="00870B5F">
            <w:pPr>
              <w:spacing w:before="40" w:after="40"/>
              <w:rPr>
                <w:sz w:val="18"/>
              </w:rPr>
            </w:pPr>
            <w:r w:rsidRPr="00870B5F">
              <w:rPr>
                <w:sz w:val="18"/>
              </w:rPr>
              <w:t>- Certificado del marcado CE.</w:t>
            </w:r>
          </w:p>
          <w:p w:rsidR="00870B5F" w:rsidRPr="00870B5F" w:rsidRDefault="00870B5F" w:rsidP="00870B5F">
            <w:pPr>
              <w:spacing w:before="40" w:after="40"/>
              <w:rPr>
                <w:sz w:val="18"/>
              </w:rPr>
            </w:pPr>
            <w:r w:rsidRPr="00870B5F">
              <w:rPr>
                <w:sz w:val="18"/>
              </w:rPr>
              <w:t>- Declaración de conformidad UE.</w:t>
            </w:r>
          </w:p>
          <w:p w:rsidR="00870B5F" w:rsidRPr="00870B5F" w:rsidRDefault="00870B5F" w:rsidP="00870B5F">
            <w:pPr>
              <w:spacing w:before="40" w:after="40"/>
              <w:rPr>
                <w:sz w:val="18"/>
              </w:rPr>
            </w:pPr>
            <w:r w:rsidRPr="00870B5F">
              <w:rPr>
                <w:sz w:val="18"/>
              </w:rPr>
              <w:t>- Manual de usuario en formato digital (</w:t>
            </w:r>
            <w:proofErr w:type="spellStart"/>
            <w:r w:rsidRPr="00870B5F">
              <w:rPr>
                <w:sz w:val="18"/>
              </w:rPr>
              <w:t>pdf</w:t>
            </w:r>
            <w:proofErr w:type="spellEnd"/>
            <w:r w:rsidRPr="00870B5F">
              <w:rPr>
                <w:sz w:val="18"/>
              </w:rPr>
              <w:t>).</w:t>
            </w:r>
          </w:p>
          <w:p w:rsidR="00870B5F" w:rsidRPr="00870B5F" w:rsidRDefault="00870B5F" w:rsidP="00870B5F">
            <w:pPr>
              <w:spacing w:before="40" w:after="40"/>
              <w:rPr>
                <w:sz w:val="18"/>
              </w:rPr>
            </w:pPr>
            <w:r w:rsidRPr="00870B5F">
              <w:rPr>
                <w:sz w:val="18"/>
              </w:rPr>
              <w:t>- Cualquier otra documentación que el licitador considere pertinente para acreditar los requerimientos técnicos solicitados de los diferentes artículos.</w:t>
            </w:r>
          </w:p>
          <w:p w:rsidR="00870B5F" w:rsidRPr="00870B5F" w:rsidRDefault="00870B5F" w:rsidP="00870B5F">
            <w:pPr>
              <w:spacing w:before="40" w:after="40"/>
              <w:rPr>
                <w:sz w:val="18"/>
              </w:rPr>
            </w:pPr>
          </w:p>
          <w:p w:rsidR="00870B5F" w:rsidRPr="00870B5F" w:rsidRDefault="00870B5F" w:rsidP="00870B5F">
            <w:pPr>
              <w:spacing w:before="40" w:after="40"/>
              <w:rPr>
                <w:sz w:val="18"/>
              </w:rPr>
            </w:pPr>
            <w:r w:rsidRPr="00870B5F">
              <w:rPr>
                <w:sz w:val="18"/>
              </w:rPr>
              <w:t>LA DOCUMENTACIÓN EXIGIDA NO SERÁ OBJETO DE VALORACIÓN EN ATENCIÓN A LA ADJUDICACIÓN DE LA PRESENTE LICITACIÓN. NO OBSTANTE, SI LOS PRODUCTOS OFERTADOS NO CUMPLEN CON LAS CONDICIONES TÉCNICAS RECOGIDAS EN EL PLIEGO DE PRESCRIPCIONES TÉCNICAS QUE REGULA LA PRESENTE CONTRATACIÓN, ESTA CUESTIÓN, DARÁ LUGAR A LA EXCLUSIÓN DEL PROCEDIMIENTO DE LICITACIÓN.</w:t>
            </w:r>
          </w:p>
          <w:p w:rsidR="00870B5F" w:rsidRPr="00870B5F" w:rsidRDefault="00870B5F" w:rsidP="00870B5F">
            <w:pPr>
              <w:spacing w:before="40" w:after="40"/>
              <w:rPr>
                <w:sz w:val="18"/>
              </w:rPr>
            </w:pPr>
          </w:p>
          <w:p w:rsidR="00EA3A1D" w:rsidRPr="00C077D8" w:rsidRDefault="00870B5F" w:rsidP="00870B5F">
            <w:pPr>
              <w:spacing w:before="40" w:after="40"/>
              <w:rPr>
                <w:sz w:val="18"/>
              </w:rPr>
            </w:pPr>
            <w:r w:rsidRPr="00870B5F">
              <w:rPr>
                <w:sz w:val="18"/>
              </w:rPr>
              <w:t>Saludos.</w:t>
            </w:r>
          </w:p>
        </w:tc>
      </w:tr>
    </w:tbl>
    <w:p w:rsidR="0034193A" w:rsidRPr="00EA3A1D" w:rsidRDefault="0034193A" w:rsidP="00A91181">
      <w:pPr>
        <w:spacing w:before="40" w:after="40"/>
        <w:rPr>
          <w:sz w:val="18"/>
        </w:rPr>
      </w:pPr>
    </w:p>
    <w:p w:rsidR="00DD34A0" w:rsidRPr="0034193A" w:rsidRDefault="00DD34A0" w:rsidP="00A91181">
      <w:pPr>
        <w:spacing w:before="40" w:after="40"/>
        <w:rPr>
          <w:b/>
          <w:u w:val="single"/>
        </w:rPr>
      </w:pPr>
      <w:r w:rsidRPr="0034193A">
        <w:rPr>
          <w:b/>
          <w:u w:val="single"/>
        </w:rPr>
        <w:t xml:space="preserve">Órgano de Contratación: </w:t>
      </w:r>
      <w:r>
        <w:rPr>
          <w:b/>
          <w:u w:val="single"/>
        </w:rPr>
        <w:t>COMITÉ EJECUTIVO</w:t>
      </w:r>
    </w:p>
    <w:p w:rsidR="00DD34A0" w:rsidRDefault="00DD34A0" w:rsidP="00A91181">
      <w:pPr>
        <w:spacing w:before="40" w:after="40"/>
      </w:pPr>
    </w:p>
    <w:tbl>
      <w:tblPr>
        <w:tblStyle w:val="Tablaconcuadrcula"/>
        <w:tblW w:w="13858" w:type="dxa"/>
        <w:tblLook w:val="04A0"/>
      </w:tblPr>
      <w:tblGrid>
        <w:gridCol w:w="675"/>
        <w:gridCol w:w="6946"/>
        <w:gridCol w:w="6237"/>
      </w:tblGrid>
      <w:tr w:rsidR="00DD34A0" w:rsidRPr="007E21C8" w:rsidTr="007C3B0F">
        <w:trPr>
          <w:trHeight w:val="473"/>
        </w:trPr>
        <w:tc>
          <w:tcPr>
            <w:tcW w:w="13858" w:type="dxa"/>
            <w:gridSpan w:val="3"/>
            <w:shd w:val="clear" w:color="auto" w:fill="BFBFBF" w:themeFill="background1" w:themeFillShade="BF"/>
            <w:vAlign w:val="center"/>
          </w:tcPr>
          <w:p w:rsidR="00DD34A0" w:rsidRPr="007E21C8" w:rsidRDefault="00DD34A0" w:rsidP="000A6014">
            <w:pPr>
              <w:spacing w:before="40" w:after="40"/>
              <w:jc w:val="left"/>
              <w:rPr>
                <w:b/>
                <w:szCs w:val="20"/>
              </w:rPr>
            </w:pPr>
            <w:r w:rsidRPr="007E21C8">
              <w:rPr>
                <w:b/>
                <w:szCs w:val="20"/>
              </w:rPr>
              <w:t xml:space="preserve">Expediente: </w:t>
            </w:r>
            <w:r w:rsidR="00E90765" w:rsidRPr="00E90765">
              <w:rPr>
                <w:b/>
                <w:szCs w:val="20"/>
                <w:lang w:val="es-ES_tradnl"/>
              </w:rPr>
              <w:t>20</w:t>
            </w:r>
            <w:r w:rsidR="000A6014">
              <w:rPr>
                <w:b/>
                <w:szCs w:val="20"/>
                <w:lang w:val="es-ES_tradnl"/>
              </w:rPr>
              <w:t>22</w:t>
            </w:r>
            <w:r w:rsidR="00E90765" w:rsidRPr="00E90765">
              <w:rPr>
                <w:b/>
                <w:szCs w:val="20"/>
                <w:lang w:val="es-ES_tradnl"/>
              </w:rPr>
              <w:t>/00</w:t>
            </w:r>
            <w:r w:rsidR="000A6014">
              <w:rPr>
                <w:b/>
                <w:szCs w:val="20"/>
                <w:lang w:val="es-ES_tradnl"/>
              </w:rPr>
              <w:t xml:space="preserve">1462 </w:t>
            </w:r>
            <w:r w:rsidR="000A6014" w:rsidRPr="000A6014">
              <w:rPr>
                <w:b/>
                <w:szCs w:val="20"/>
                <w:lang w:val="es-ES_tradnl"/>
              </w:rPr>
              <w:t>Ejecución de las obras comprendidas en el Proyecto denominado “Proyecto básico y de ejecución general de reforma de los edificios del Parque de Bomberos de Santa Cruz de Tenerife (B1)” del Consorcio</w:t>
            </w:r>
          </w:p>
        </w:tc>
      </w:tr>
      <w:tr w:rsidR="00DD34A0" w:rsidRPr="0034193A" w:rsidTr="007C3B0F">
        <w:tc>
          <w:tcPr>
            <w:tcW w:w="675" w:type="dxa"/>
            <w:shd w:val="clear" w:color="auto" w:fill="BFBFBF" w:themeFill="background1" w:themeFillShade="BF"/>
          </w:tcPr>
          <w:p w:rsidR="00DD34A0" w:rsidRPr="0034193A" w:rsidRDefault="00DD34A0" w:rsidP="00A91181">
            <w:pPr>
              <w:spacing w:before="40" w:after="40"/>
              <w:jc w:val="center"/>
              <w:rPr>
                <w:b/>
              </w:rPr>
            </w:pPr>
            <w:r>
              <w:rPr>
                <w:b/>
              </w:rPr>
              <w:t>Nº</w:t>
            </w:r>
          </w:p>
        </w:tc>
        <w:tc>
          <w:tcPr>
            <w:tcW w:w="6946" w:type="dxa"/>
            <w:shd w:val="clear" w:color="auto" w:fill="BFBFBF" w:themeFill="background1" w:themeFillShade="BF"/>
          </w:tcPr>
          <w:p w:rsidR="00DD34A0" w:rsidRPr="0034193A" w:rsidRDefault="00DD34A0" w:rsidP="00A91181">
            <w:pPr>
              <w:spacing w:before="40" w:after="40"/>
              <w:jc w:val="center"/>
              <w:rPr>
                <w:b/>
              </w:rPr>
            </w:pPr>
            <w:r w:rsidRPr="0034193A">
              <w:rPr>
                <w:b/>
              </w:rPr>
              <w:t>Pregunta</w:t>
            </w:r>
          </w:p>
        </w:tc>
        <w:tc>
          <w:tcPr>
            <w:tcW w:w="6237" w:type="dxa"/>
            <w:shd w:val="clear" w:color="auto" w:fill="BFBFBF" w:themeFill="background1" w:themeFillShade="BF"/>
          </w:tcPr>
          <w:p w:rsidR="00DD34A0" w:rsidRPr="0034193A" w:rsidRDefault="00DD34A0" w:rsidP="00A91181">
            <w:pPr>
              <w:spacing w:before="40" w:after="40"/>
              <w:jc w:val="center"/>
              <w:rPr>
                <w:b/>
              </w:rPr>
            </w:pPr>
            <w:r w:rsidRPr="0034193A">
              <w:rPr>
                <w:b/>
              </w:rPr>
              <w:t>Respuesta</w:t>
            </w:r>
          </w:p>
        </w:tc>
      </w:tr>
      <w:tr w:rsidR="00DD34A0" w:rsidRPr="00E90765" w:rsidTr="007C3B0F">
        <w:tc>
          <w:tcPr>
            <w:tcW w:w="675" w:type="dxa"/>
            <w:shd w:val="clear" w:color="auto" w:fill="auto"/>
            <w:vAlign w:val="center"/>
          </w:tcPr>
          <w:p w:rsidR="00DD34A0" w:rsidRPr="00E90765" w:rsidRDefault="00E90765" w:rsidP="00A91181">
            <w:pPr>
              <w:spacing w:before="40" w:after="40"/>
              <w:jc w:val="center"/>
              <w:rPr>
                <w:sz w:val="18"/>
              </w:rPr>
            </w:pPr>
            <w:r w:rsidRPr="00E90765">
              <w:rPr>
                <w:sz w:val="18"/>
              </w:rPr>
              <w:t>1</w:t>
            </w:r>
          </w:p>
        </w:tc>
        <w:tc>
          <w:tcPr>
            <w:tcW w:w="6946" w:type="dxa"/>
            <w:shd w:val="clear" w:color="auto" w:fill="auto"/>
          </w:tcPr>
          <w:p w:rsidR="00DD34A0" w:rsidRPr="00E90765" w:rsidRDefault="000A6014" w:rsidP="000A6014">
            <w:pPr>
              <w:spacing w:before="40" w:after="40"/>
              <w:rPr>
                <w:sz w:val="18"/>
              </w:rPr>
            </w:pPr>
            <w:r w:rsidRPr="000A6014">
              <w:rPr>
                <w:sz w:val="18"/>
              </w:rPr>
              <w:t>Buenos días. Por favor, nos podrían indicar si a nuestro coste debemos añadirle coste por Dirección de Obra, ICIO o Licencia de Obra, y sí es así, indicarnos el importe o el porcentaje a aplicar. Gracias y un saludo</w:t>
            </w:r>
          </w:p>
        </w:tc>
        <w:tc>
          <w:tcPr>
            <w:tcW w:w="6237" w:type="dxa"/>
            <w:shd w:val="clear" w:color="auto" w:fill="auto"/>
          </w:tcPr>
          <w:p w:rsidR="000A6014" w:rsidRPr="000A6014" w:rsidRDefault="000A6014" w:rsidP="000A6014">
            <w:pPr>
              <w:spacing w:before="40" w:after="40"/>
              <w:jc w:val="left"/>
              <w:rPr>
                <w:sz w:val="18"/>
              </w:rPr>
            </w:pPr>
            <w:r w:rsidRPr="000A6014">
              <w:rPr>
                <w:sz w:val="18"/>
              </w:rPr>
              <w:t xml:space="preserve">Buenos días, </w:t>
            </w:r>
          </w:p>
          <w:p w:rsidR="000A6014" w:rsidRPr="000A6014" w:rsidRDefault="000A6014" w:rsidP="000A6014">
            <w:pPr>
              <w:spacing w:before="40" w:after="40"/>
              <w:rPr>
                <w:sz w:val="18"/>
              </w:rPr>
            </w:pPr>
            <w:r w:rsidRPr="000A6014">
              <w:rPr>
                <w:sz w:val="18"/>
              </w:rPr>
              <w:t xml:space="preserve">En su oferta económica no se deben incluir gastos por Dirección Facultativa de la Obra, ICIO o Licencia de Obra. No obstante, corre a cuenta del adjudicatario el Jefe de Obra del contratista, el cual ejercerá las </w:t>
            </w:r>
            <w:r w:rsidRPr="000A6014">
              <w:rPr>
                <w:sz w:val="18"/>
              </w:rPr>
              <w:lastRenderedPageBreak/>
              <w:t>funciones de jefe del equipo de construcción y tendrá capacidad suficiente para ostentar la representación del contratista cuando sea necesario su actuación o presencia.</w:t>
            </w:r>
          </w:p>
          <w:p w:rsidR="00DD34A0" w:rsidRPr="00E90765" w:rsidRDefault="000A6014" w:rsidP="000A6014">
            <w:pPr>
              <w:spacing w:before="40" w:after="40"/>
              <w:rPr>
                <w:sz w:val="18"/>
              </w:rPr>
            </w:pPr>
            <w:r w:rsidRPr="000A6014">
              <w:rPr>
                <w:sz w:val="18"/>
              </w:rPr>
              <w:t>Sin otro particular, un saludo.</w:t>
            </w:r>
          </w:p>
        </w:tc>
      </w:tr>
      <w:tr w:rsidR="004D6B20" w:rsidRPr="007E21C8" w:rsidTr="007C3B0F">
        <w:trPr>
          <w:trHeight w:val="473"/>
        </w:trPr>
        <w:tc>
          <w:tcPr>
            <w:tcW w:w="13858" w:type="dxa"/>
            <w:gridSpan w:val="3"/>
            <w:shd w:val="clear" w:color="auto" w:fill="BFBFBF" w:themeFill="background1" w:themeFillShade="BF"/>
            <w:vAlign w:val="center"/>
          </w:tcPr>
          <w:p w:rsidR="004D6B20" w:rsidRPr="007E21C8" w:rsidRDefault="004D6B20" w:rsidP="000A6014">
            <w:pPr>
              <w:spacing w:before="40" w:after="40"/>
              <w:rPr>
                <w:b/>
                <w:szCs w:val="20"/>
              </w:rPr>
            </w:pPr>
            <w:r w:rsidRPr="007E21C8">
              <w:rPr>
                <w:b/>
                <w:szCs w:val="20"/>
              </w:rPr>
              <w:lastRenderedPageBreak/>
              <w:t>Expediente</w:t>
            </w:r>
            <w:r>
              <w:rPr>
                <w:b/>
                <w:szCs w:val="20"/>
              </w:rPr>
              <w:t xml:space="preserve">: </w:t>
            </w:r>
            <w:r w:rsidRPr="004D6B20">
              <w:rPr>
                <w:b/>
                <w:szCs w:val="20"/>
                <w:lang w:val="es-ES_tradnl"/>
              </w:rPr>
              <w:t>20</w:t>
            </w:r>
            <w:r w:rsidR="000A6014">
              <w:rPr>
                <w:b/>
                <w:szCs w:val="20"/>
                <w:lang w:val="es-ES_tradnl"/>
              </w:rPr>
              <w:t>22</w:t>
            </w:r>
            <w:r w:rsidRPr="004D6B20">
              <w:rPr>
                <w:b/>
                <w:szCs w:val="20"/>
                <w:lang w:val="es-ES_tradnl"/>
              </w:rPr>
              <w:t>/001</w:t>
            </w:r>
            <w:r w:rsidR="000A6014">
              <w:rPr>
                <w:b/>
                <w:szCs w:val="20"/>
                <w:lang w:val="es-ES_tradnl"/>
              </w:rPr>
              <w:t>532</w:t>
            </w:r>
            <w:r>
              <w:rPr>
                <w:b/>
                <w:szCs w:val="20"/>
                <w:lang w:val="es-ES_tradnl"/>
              </w:rPr>
              <w:t xml:space="preserve"> </w:t>
            </w:r>
            <w:r w:rsidR="000A6014" w:rsidRPr="000A6014">
              <w:rPr>
                <w:b/>
                <w:szCs w:val="20"/>
                <w:lang w:val="es-ES_tradnl"/>
              </w:rPr>
              <w:t xml:space="preserve">Suministro e instalación de un sistema de respaldo y contingencia del sistema de navegación y </w:t>
            </w:r>
            <w:proofErr w:type="spellStart"/>
            <w:r w:rsidR="000A6014" w:rsidRPr="000A6014">
              <w:rPr>
                <w:b/>
                <w:szCs w:val="20"/>
                <w:lang w:val="es-ES_tradnl"/>
              </w:rPr>
              <w:t>geoposicionamiento</w:t>
            </w:r>
            <w:proofErr w:type="spellEnd"/>
            <w:r w:rsidR="000A6014" w:rsidRPr="000A6014">
              <w:rPr>
                <w:b/>
                <w:szCs w:val="20"/>
                <w:lang w:val="es-ES_tradnl"/>
              </w:rPr>
              <w:t xml:space="preserve"> de los vehículos del Consorcio</w:t>
            </w:r>
          </w:p>
        </w:tc>
      </w:tr>
      <w:tr w:rsidR="004D6B20" w:rsidRPr="0034193A" w:rsidTr="007C3B0F">
        <w:tc>
          <w:tcPr>
            <w:tcW w:w="675" w:type="dxa"/>
            <w:shd w:val="clear" w:color="auto" w:fill="BFBFBF" w:themeFill="background1" w:themeFillShade="BF"/>
          </w:tcPr>
          <w:p w:rsidR="004D6B20" w:rsidRPr="0034193A" w:rsidRDefault="004D6B20" w:rsidP="00826998">
            <w:pPr>
              <w:spacing w:before="40" w:after="40"/>
              <w:jc w:val="center"/>
              <w:rPr>
                <w:b/>
              </w:rPr>
            </w:pPr>
            <w:r>
              <w:rPr>
                <w:b/>
              </w:rPr>
              <w:t>Nº</w:t>
            </w:r>
          </w:p>
        </w:tc>
        <w:tc>
          <w:tcPr>
            <w:tcW w:w="6946" w:type="dxa"/>
            <w:shd w:val="clear" w:color="auto" w:fill="BFBFBF" w:themeFill="background1" w:themeFillShade="BF"/>
          </w:tcPr>
          <w:p w:rsidR="004D6B20" w:rsidRPr="0034193A" w:rsidRDefault="004D6B20" w:rsidP="00826998">
            <w:pPr>
              <w:spacing w:before="40" w:after="40"/>
              <w:jc w:val="center"/>
              <w:rPr>
                <w:b/>
              </w:rPr>
            </w:pPr>
            <w:r w:rsidRPr="0034193A">
              <w:rPr>
                <w:b/>
              </w:rPr>
              <w:t>Pregunta</w:t>
            </w:r>
          </w:p>
        </w:tc>
        <w:tc>
          <w:tcPr>
            <w:tcW w:w="6237" w:type="dxa"/>
            <w:shd w:val="clear" w:color="auto" w:fill="BFBFBF" w:themeFill="background1" w:themeFillShade="BF"/>
          </w:tcPr>
          <w:p w:rsidR="004D6B20" w:rsidRPr="0034193A" w:rsidRDefault="004D6B20" w:rsidP="00826998">
            <w:pPr>
              <w:spacing w:before="40" w:after="40"/>
              <w:jc w:val="center"/>
              <w:rPr>
                <w:b/>
              </w:rPr>
            </w:pPr>
            <w:r w:rsidRPr="0034193A">
              <w:rPr>
                <w:b/>
              </w:rPr>
              <w:t>Respuesta</w:t>
            </w:r>
          </w:p>
        </w:tc>
      </w:tr>
      <w:tr w:rsidR="004D6B20" w:rsidRPr="004D6B20" w:rsidTr="007C3B0F">
        <w:tc>
          <w:tcPr>
            <w:tcW w:w="675" w:type="dxa"/>
            <w:shd w:val="clear" w:color="auto" w:fill="auto"/>
            <w:vAlign w:val="center"/>
          </w:tcPr>
          <w:p w:rsidR="004D6B20" w:rsidRPr="004D6B20" w:rsidRDefault="004D6B20" w:rsidP="00826998">
            <w:pPr>
              <w:spacing w:before="40" w:after="40"/>
              <w:jc w:val="center"/>
              <w:rPr>
                <w:sz w:val="18"/>
              </w:rPr>
            </w:pPr>
            <w:r>
              <w:rPr>
                <w:sz w:val="18"/>
              </w:rPr>
              <w:t>1</w:t>
            </w:r>
          </w:p>
        </w:tc>
        <w:tc>
          <w:tcPr>
            <w:tcW w:w="6946" w:type="dxa"/>
            <w:shd w:val="clear" w:color="auto" w:fill="auto"/>
          </w:tcPr>
          <w:p w:rsidR="000A6014" w:rsidRPr="000A6014" w:rsidRDefault="000A6014" w:rsidP="000A6014">
            <w:pPr>
              <w:spacing w:before="40" w:after="40"/>
              <w:jc w:val="left"/>
              <w:rPr>
                <w:sz w:val="18"/>
              </w:rPr>
            </w:pPr>
            <w:r w:rsidRPr="000A6014">
              <w:rPr>
                <w:sz w:val="18"/>
              </w:rPr>
              <w:t>Buenas tardes,</w:t>
            </w:r>
          </w:p>
          <w:p w:rsidR="000A6014" w:rsidRPr="000A6014" w:rsidRDefault="000A6014" w:rsidP="000A6014">
            <w:pPr>
              <w:spacing w:before="40" w:after="40"/>
              <w:rPr>
                <w:sz w:val="18"/>
              </w:rPr>
            </w:pPr>
            <w:r w:rsidRPr="000A6014">
              <w:rPr>
                <w:sz w:val="18"/>
              </w:rPr>
              <w:t xml:space="preserve">¿Es un requerimiento de las </w:t>
            </w:r>
            <w:proofErr w:type="spellStart"/>
            <w:r w:rsidRPr="000A6014">
              <w:rPr>
                <w:sz w:val="18"/>
              </w:rPr>
              <w:t>tablets</w:t>
            </w:r>
            <w:proofErr w:type="spellEnd"/>
            <w:r w:rsidRPr="000A6014">
              <w:rPr>
                <w:sz w:val="18"/>
              </w:rPr>
              <w:t xml:space="preserve"> a suministrar que la batería sea extraíble?</w:t>
            </w:r>
          </w:p>
          <w:p w:rsidR="004D6B20" w:rsidRPr="004D6B20" w:rsidRDefault="000A6014" w:rsidP="000A6014">
            <w:pPr>
              <w:spacing w:before="40" w:after="40"/>
              <w:rPr>
                <w:sz w:val="18"/>
              </w:rPr>
            </w:pPr>
            <w:r w:rsidRPr="000A6014">
              <w:rPr>
                <w:sz w:val="18"/>
              </w:rPr>
              <w:t>Muchas gracias y un saludo.</w:t>
            </w:r>
          </w:p>
        </w:tc>
        <w:tc>
          <w:tcPr>
            <w:tcW w:w="6237" w:type="dxa"/>
            <w:shd w:val="clear" w:color="auto" w:fill="auto"/>
          </w:tcPr>
          <w:p w:rsidR="004D6B20" w:rsidRPr="004D6B20" w:rsidRDefault="004D6B20" w:rsidP="00826998">
            <w:pPr>
              <w:spacing w:before="40" w:after="40"/>
              <w:jc w:val="left"/>
              <w:rPr>
                <w:sz w:val="18"/>
              </w:rPr>
            </w:pPr>
            <w:r w:rsidRPr="004D6B20">
              <w:rPr>
                <w:sz w:val="18"/>
              </w:rPr>
              <w:t xml:space="preserve">Buenos días, </w:t>
            </w:r>
          </w:p>
          <w:p w:rsidR="000A6014" w:rsidRPr="000A6014" w:rsidRDefault="000A6014" w:rsidP="000A6014">
            <w:pPr>
              <w:spacing w:before="40" w:after="40"/>
              <w:jc w:val="left"/>
              <w:rPr>
                <w:sz w:val="18"/>
              </w:rPr>
            </w:pPr>
            <w:r w:rsidRPr="000A6014">
              <w:rPr>
                <w:sz w:val="18"/>
              </w:rPr>
              <w:t xml:space="preserve">Las características técnicas del objeto del contrato </w:t>
            </w:r>
            <w:proofErr w:type="gramStart"/>
            <w:r w:rsidRPr="000A6014">
              <w:rPr>
                <w:sz w:val="18"/>
              </w:rPr>
              <w:t>viene</w:t>
            </w:r>
            <w:proofErr w:type="gramEnd"/>
            <w:r w:rsidRPr="000A6014">
              <w:rPr>
                <w:sz w:val="18"/>
              </w:rPr>
              <w:t xml:space="preserve"> recogidas en el PPT y a eso se sujetará el informe técnico de valoración.</w:t>
            </w:r>
          </w:p>
          <w:p w:rsidR="004D6B20" w:rsidRPr="004D6B20" w:rsidRDefault="000A6014" w:rsidP="000A6014">
            <w:pPr>
              <w:spacing w:before="40" w:after="40"/>
              <w:jc w:val="left"/>
              <w:rPr>
                <w:sz w:val="18"/>
              </w:rPr>
            </w:pPr>
            <w:r w:rsidRPr="000A6014">
              <w:rPr>
                <w:sz w:val="18"/>
              </w:rPr>
              <w:t>Saludos.</w:t>
            </w:r>
          </w:p>
        </w:tc>
      </w:tr>
      <w:tr w:rsidR="000A6014" w:rsidRPr="004D6B20" w:rsidTr="007C3B0F">
        <w:tc>
          <w:tcPr>
            <w:tcW w:w="675" w:type="dxa"/>
            <w:shd w:val="clear" w:color="auto" w:fill="auto"/>
            <w:vAlign w:val="center"/>
          </w:tcPr>
          <w:p w:rsidR="000A6014" w:rsidRDefault="000A6014" w:rsidP="00826998">
            <w:pPr>
              <w:spacing w:before="40" w:after="40"/>
              <w:jc w:val="center"/>
              <w:rPr>
                <w:sz w:val="18"/>
              </w:rPr>
            </w:pPr>
            <w:r>
              <w:rPr>
                <w:sz w:val="18"/>
              </w:rPr>
              <w:t>2</w:t>
            </w:r>
          </w:p>
        </w:tc>
        <w:tc>
          <w:tcPr>
            <w:tcW w:w="6946" w:type="dxa"/>
            <w:shd w:val="clear" w:color="auto" w:fill="auto"/>
          </w:tcPr>
          <w:p w:rsidR="000A6014" w:rsidRPr="004D6B20" w:rsidRDefault="000A6014" w:rsidP="000A6014">
            <w:pPr>
              <w:spacing w:before="40" w:after="40"/>
              <w:rPr>
                <w:sz w:val="18"/>
              </w:rPr>
            </w:pPr>
            <w:r w:rsidRPr="000A6014">
              <w:rPr>
                <w:sz w:val="18"/>
              </w:rPr>
              <w:t>Buenas tardes</w:t>
            </w:r>
            <w:proofErr w:type="gramStart"/>
            <w:r w:rsidRPr="000A6014">
              <w:rPr>
                <w:sz w:val="18"/>
              </w:rPr>
              <w:t>!!</w:t>
            </w:r>
            <w:proofErr w:type="gramEnd"/>
            <w:r w:rsidRPr="000A6014">
              <w:rPr>
                <w:sz w:val="18"/>
              </w:rPr>
              <w:t xml:space="preserve"> </w:t>
            </w:r>
            <w:proofErr w:type="gramStart"/>
            <w:r w:rsidRPr="000A6014">
              <w:rPr>
                <w:sz w:val="18"/>
              </w:rPr>
              <w:t>tenemos</w:t>
            </w:r>
            <w:proofErr w:type="gramEnd"/>
            <w:r w:rsidRPr="000A6014">
              <w:rPr>
                <w:sz w:val="18"/>
              </w:rPr>
              <w:t xml:space="preserve"> </w:t>
            </w:r>
            <w:proofErr w:type="spellStart"/>
            <w:r w:rsidRPr="000A6014">
              <w:rPr>
                <w:sz w:val="18"/>
              </w:rPr>
              <w:t>tablets</w:t>
            </w:r>
            <w:proofErr w:type="spellEnd"/>
            <w:r w:rsidRPr="000A6014">
              <w:rPr>
                <w:sz w:val="18"/>
              </w:rPr>
              <w:t xml:space="preserve"> que se ajustan a las que requieren en el pliego pero que están en fin de vida y podría ser que cuando se formalice la tramitación del pliego ya no estén disponibles, la pregunta es aceptarían una </w:t>
            </w:r>
            <w:proofErr w:type="spellStart"/>
            <w:r w:rsidRPr="000A6014">
              <w:rPr>
                <w:sz w:val="18"/>
              </w:rPr>
              <w:t>tablet</w:t>
            </w:r>
            <w:proofErr w:type="spellEnd"/>
            <w:r w:rsidRPr="000A6014">
              <w:rPr>
                <w:sz w:val="18"/>
              </w:rPr>
              <w:t xml:space="preserve"> con las mismas características mejorándolas todas pero que pesa 10g más? gracias..</w:t>
            </w:r>
          </w:p>
        </w:tc>
        <w:tc>
          <w:tcPr>
            <w:tcW w:w="6237" w:type="dxa"/>
            <w:shd w:val="clear" w:color="auto" w:fill="auto"/>
          </w:tcPr>
          <w:p w:rsidR="000A6014" w:rsidRPr="004D6B20" w:rsidRDefault="000A6014" w:rsidP="00171579">
            <w:pPr>
              <w:spacing w:before="40" w:after="40"/>
              <w:jc w:val="left"/>
              <w:rPr>
                <w:sz w:val="18"/>
              </w:rPr>
            </w:pPr>
            <w:r w:rsidRPr="004D6B20">
              <w:rPr>
                <w:sz w:val="18"/>
              </w:rPr>
              <w:t xml:space="preserve">Buenos días, </w:t>
            </w:r>
          </w:p>
          <w:p w:rsidR="000A6014" w:rsidRPr="000A6014" w:rsidRDefault="000A6014" w:rsidP="00171579">
            <w:pPr>
              <w:spacing w:before="40" w:after="40"/>
              <w:jc w:val="left"/>
              <w:rPr>
                <w:sz w:val="18"/>
              </w:rPr>
            </w:pPr>
            <w:r w:rsidRPr="000A6014">
              <w:rPr>
                <w:sz w:val="18"/>
              </w:rPr>
              <w:t xml:space="preserve">Las características técnicas del objeto del contrato </w:t>
            </w:r>
            <w:proofErr w:type="gramStart"/>
            <w:r w:rsidRPr="000A6014">
              <w:rPr>
                <w:sz w:val="18"/>
              </w:rPr>
              <w:t>viene</w:t>
            </w:r>
            <w:proofErr w:type="gramEnd"/>
            <w:r w:rsidRPr="000A6014">
              <w:rPr>
                <w:sz w:val="18"/>
              </w:rPr>
              <w:t xml:space="preserve"> recogidas en el PPT y a eso se sujetará el informe técnico de valoración.</w:t>
            </w:r>
          </w:p>
          <w:p w:rsidR="000A6014" w:rsidRPr="004D6B20" w:rsidRDefault="000A6014" w:rsidP="00171579">
            <w:pPr>
              <w:spacing w:before="40" w:after="40"/>
              <w:jc w:val="left"/>
              <w:rPr>
                <w:sz w:val="18"/>
              </w:rPr>
            </w:pPr>
            <w:r w:rsidRPr="000A6014">
              <w:rPr>
                <w:sz w:val="18"/>
              </w:rPr>
              <w:t>Saludos.</w:t>
            </w:r>
          </w:p>
        </w:tc>
      </w:tr>
      <w:tr w:rsidR="004D6B20" w:rsidRPr="004D6B20" w:rsidTr="007C3B0F">
        <w:tc>
          <w:tcPr>
            <w:tcW w:w="675" w:type="dxa"/>
            <w:shd w:val="clear" w:color="auto" w:fill="auto"/>
            <w:vAlign w:val="center"/>
          </w:tcPr>
          <w:p w:rsidR="004D6B20" w:rsidRDefault="004D6B20" w:rsidP="00826998">
            <w:pPr>
              <w:spacing w:before="40" w:after="40"/>
              <w:jc w:val="center"/>
              <w:rPr>
                <w:sz w:val="18"/>
              </w:rPr>
            </w:pPr>
            <w:r>
              <w:rPr>
                <w:sz w:val="18"/>
              </w:rPr>
              <w:t>3</w:t>
            </w:r>
          </w:p>
        </w:tc>
        <w:tc>
          <w:tcPr>
            <w:tcW w:w="6946" w:type="dxa"/>
            <w:shd w:val="clear" w:color="auto" w:fill="auto"/>
          </w:tcPr>
          <w:p w:rsidR="004D6B20" w:rsidRPr="004D6B20" w:rsidRDefault="000A6014" w:rsidP="00826998">
            <w:pPr>
              <w:spacing w:before="40" w:after="40"/>
              <w:jc w:val="left"/>
              <w:rPr>
                <w:sz w:val="18"/>
              </w:rPr>
            </w:pPr>
            <w:r w:rsidRPr="000A6014">
              <w:rPr>
                <w:sz w:val="18"/>
              </w:rPr>
              <w:t>Buenos días, ¿pueden confirmarnos si hay que pagar gastos de publicidad o anuncio? Si fuera así, ¿qué importe?</w:t>
            </w:r>
          </w:p>
        </w:tc>
        <w:tc>
          <w:tcPr>
            <w:tcW w:w="6237" w:type="dxa"/>
            <w:shd w:val="clear" w:color="auto" w:fill="auto"/>
          </w:tcPr>
          <w:p w:rsidR="000A6014" w:rsidRPr="000A6014" w:rsidRDefault="000A6014" w:rsidP="000A6014">
            <w:pPr>
              <w:spacing w:before="40" w:after="40"/>
              <w:jc w:val="left"/>
              <w:rPr>
                <w:sz w:val="18"/>
              </w:rPr>
            </w:pPr>
            <w:r w:rsidRPr="000A6014">
              <w:rPr>
                <w:sz w:val="18"/>
              </w:rPr>
              <w:t xml:space="preserve">Buenos días, </w:t>
            </w:r>
          </w:p>
          <w:p w:rsidR="000A6014" w:rsidRPr="000A6014" w:rsidRDefault="000A6014" w:rsidP="000A6014">
            <w:pPr>
              <w:spacing w:before="40" w:after="40"/>
              <w:jc w:val="left"/>
              <w:rPr>
                <w:sz w:val="18"/>
              </w:rPr>
            </w:pPr>
            <w:r w:rsidRPr="000A6014">
              <w:rPr>
                <w:sz w:val="18"/>
              </w:rPr>
              <w:t>Para responder a su pregunta nos remitimos a la cláusula 20 del PCAP que hace alusión a esta cuestión.</w:t>
            </w:r>
          </w:p>
          <w:p w:rsidR="004D6B20" w:rsidRPr="004D6B20" w:rsidRDefault="000A6014" w:rsidP="000A6014">
            <w:pPr>
              <w:spacing w:before="40" w:after="40"/>
              <w:jc w:val="left"/>
              <w:rPr>
                <w:sz w:val="18"/>
              </w:rPr>
            </w:pPr>
            <w:r w:rsidRPr="000A6014">
              <w:rPr>
                <w:sz w:val="18"/>
              </w:rPr>
              <w:t>Saludos.</w:t>
            </w:r>
          </w:p>
        </w:tc>
      </w:tr>
      <w:tr w:rsidR="004D6B20" w:rsidRPr="004D6B20" w:rsidTr="007C3B0F">
        <w:tc>
          <w:tcPr>
            <w:tcW w:w="675" w:type="dxa"/>
            <w:shd w:val="clear" w:color="auto" w:fill="auto"/>
            <w:vAlign w:val="center"/>
          </w:tcPr>
          <w:p w:rsidR="004D6B20" w:rsidRDefault="004D6B20" w:rsidP="00826998">
            <w:pPr>
              <w:spacing w:before="40" w:after="40"/>
              <w:jc w:val="center"/>
              <w:rPr>
                <w:sz w:val="18"/>
              </w:rPr>
            </w:pPr>
            <w:r>
              <w:rPr>
                <w:sz w:val="18"/>
              </w:rPr>
              <w:t>4</w:t>
            </w:r>
          </w:p>
        </w:tc>
        <w:tc>
          <w:tcPr>
            <w:tcW w:w="6946" w:type="dxa"/>
            <w:shd w:val="clear" w:color="auto" w:fill="auto"/>
          </w:tcPr>
          <w:p w:rsidR="004D6B20" w:rsidRDefault="000A6014" w:rsidP="000A6014">
            <w:pPr>
              <w:spacing w:before="40" w:after="40"/>
              <w:rPr>
                <w:sz w:val="18"/>
              </w:rPr>
            </w:pPr>
            <w:r w:rsidRPr="000A6014">
              <w:rPr>
                <w:sz w:val="18"/>
              </w:rPr>
              <w:t>Buenos días, en la página 23 del PCAP habla de entrega de muestras, pero no sabemos a qué tipo de muestras se refieren, no hemos visto referencia a ello en otro documento.</w:t>
            </w:r>
          </w:p>
        </w:tc>
        <w:tc>
          <w:tcPr>
            <w:tcW w:w="6237" w:type="dxa"/>
            <w:shd w:val="clear" w:color="auto" w:fill="auto"/>
          </w:tcPr>
          <w:p w:rsidR="000A6014" w:rsidRPr="000A6014" w:rsidRDefault="000A6014" w:rsidP="000A6014">
            <w:pPr>
              <w:spacing w:before="40" w:after="40"/>
              <w:jc w:val="left"/>
              <w:rPr>
                <w:sz w:val="18"/>
              </w:rPr>
            </w:pPr>
            <w:r w:rsidRPr="000A6014">
              <w:rPr>
                <w:sz w:val="18"/>
              </w:rPr>
              <w:t xml:space="preserve">Buenos días, </w:t>
            </w:r>
          </w:p>
          <w:p w:rsidR="000A6014" w:rsidRPr="000A6014" w:rsidRDefault="000A6014" w:rsidP="000A6014">
            <w:pPr>
              <w:spacing w:before="40" w:after="40"/>
              <w:jc w:val="left"/>
              <w:rPr>
                <w:sz w:val="18"/>
              </w:rPr>
            </w:pPr>
          </w:p>
          <w:p w:rsidR="004D6B20" w:rsidRPr="004D6B20" w:rsidRDefault="000A6014" w:rsidP="000A6014">
            <w:pPr>
              <w:spacing w:before="40" w:after="40"/>
              <w:jc w:val="left"/>
              <w:rPr>
                <w:sz w:val="18"/>
              </w:rPr>
            </w:pPr>
            <w:r w:rsidRPr="000A6014">
              <w:rPr>
                <w:sz w:val="18"/>
              </w:rPr>
              <w:t>Con el objetivo de que la Mesa de Contratación pueda encomendar a los técnicos competentes de esta Administración la valoración del criterio de adjudicación n</w:t>
            </w:r>
            <w:proofErr w:type="gramStart"/>
            <w:r w:rsidRPr="000A6014">
              <w:rPr>
                <w:sz w:val="18"/>
              </w:rPr>
              <w:t>.º</w:t>
            </w:r>
            <w:proofErr w:type="gramEnd"/>
            <w:r w:rsidRPr="000A6014">
              <w:rPr>
                <w:sz w:val="18"/>
              </w:rPr>
              <w:t xml:space="preserve"> 6 se debe aportar, además de la documentación que se expone en la página 23, muestras de los equipos ofertados. Por lo tanto, se debe aportar físicamente una muestra de la Tableta, del AVL y del Soporte para la Tableta ofertado por el licitador.</w:t>
            </w:r>
          </w:p>
        </w:tc>
      </w:tr>
      <w:tr w:rsidR="000A6014" w:rsidRPr="004D6B20" w:rsidTr="007C3B0F">
        <w:tc>
          <w:tcPr>
            <w:tcW w:w="675" w:type="dxa"/>
            <w:shd w:val="clear" w:color="auto" w:fill="auto"/>
            <w:vAlign w:val="center"/>
          </w:tcPr>
          <w:p w:rsidR="000A6014" w:rsidRDefault="000A6014" w:rsidP="00826998">
            <w:pPr>
              <w:spacing w:before="40" w:after="40"/>
              <w:jc w:val="center"/>
              <w:rPr>
                <w:sz w:val="18"/>
              </w:rPr>
            </w:pPr>
            <w:r>
              <w:rPr>
                <w:sz w:val="18"/>
              </w:rPr>
              <w:t>5</w:t>
            </w:r>
          </w:p>
        </w:tc>
        <w:tc>
          <w:tcPr>
            <w:tcW w:w="6946" w:type="dxa"/>
            <w:shd w:val="clear" w:color="auto" w:fill="auto"/>
          </w:tcPr>
          <w:p w:rsidR="000A6014" w:rsidRPr="000A6014" w:rsidRDefault="000A6014" w:rsidP="000A6014">
            <w:pPr>
              <w:tabs>
                <w:tab w:val="left" w:pos="2460"/>
              </w:tabs>
              <w:spacing w:before="40" w:after="40"/>
              <w:rPr>
                <w:sz w:val="18"/>
              </w:rPr>
            </w:pPr>
            <w:r w:rsidRPr="000A6014">
              <w:rPr>
                <w:sz w:val="18"/>
              </w:rPr>
              <w:t>A continuación sobre su respuesta a la validación de las instalaciones solo tendría sentido sin nos proporcionan la marca y modelo de los dispositivos AVL que ya tienen operativos y en producción. Así que estimado órgano de contratación les rogaría fueran tan amables de proporcionarnos dichas referencias de los AVL.</w:t>
            </w:r>
          </w:p>
          <w:p w:rsidR="000A6014" w:rsidRPr="000A6014" w:rsidRDefault="000A6014" w:rsidP="000A6014">
            <w:pPr>
              <w:tabs>
                <w:tab w:val="left" w:pos="2460"/>
              </w:tabs>
              <w:spacing w:before="40" w:after="40"/>
              <w:jc w:val="left"/>
              <w:rPr>
                <w:sz w:val="18"/>
              </w:rPr>
            </w:pPr>
            <w:r w:rsidRPr="000A6014">
              <w:rPr>
                <w:sz w:val="18"/>
              </w:rPr>
              <w:t>Muchas gracias.</w:t>
            </w:r>
          </w:p>
        </w:tc>
        <w:tc>
          <w:tcPr>
            <w:tcW w:w="6237" w:type="dxa"/>
            <w:shd w:val="clear" w:color="auto" w:fill="auto"/>
          </w:tcPr>
          <w:p w:rsidR="000A6014" w:rsidRPr="000A6014" w:rsidRDefault="000A6014" w:rsidP="000A6014">
            <w:pPr>
              <w:spacing w:before="40" w:after="40"/>
              <w:jc w:val="left"/>
              <w:rPr>
                <w:sz w:val="18"/>
              </w:rPr>
            </w:pPr>
            <w:r w:rsidRPr="000A6014">
              <w:rPr>
                <w:sz w:val="18"/>
              </w:rPr>
              <w:t>Buenos días,</w:t>
            </w:r>
          </w:p>
          <w:p w:rsidR="000A6014" w:rsidRPr="000A6014" w:rsidRDefault="000A6014" w:rsidP="000A6014">
            <w:pPr>
              <w:spacing w:before="40" w:after="40"/>
              <w:rPr>
                <w:sz w:val="18"/>
              </w:rPr>
            </w:pPr>
            <w:r w:rsidRPr="000A6014">
              <w:rPr>
                <w:sz w:val="18"/>
              </w:rPr>
              <w:t>En la actualidad el Consorcio no tiene AVL. Los dispositivos AVL tienen que tener las características técnicas exigidas en el pliego.</w:t>
            </w:r>
          </w:p>
          <w:p w:rsidR="000A6014" w:rsidRPr="000A6014" w:rsidRDefault="000A6014" w:rsidP="000A6014">
            <w:pPr>
              <w:spacing w:before="40" w:after="40"/>
              <w:jc w:val="left"/>
              <w:rPr>
                <w:sz w:val="18"/>
              </w:rPr>
            </w:pPr>
            <w:r w:rsidRPr="000A6014">
              <w:rPr>
                <w:sz w:val="18"/>
              </w:rPr>
              <w:t xml:space="preserve">Sobre la validación, nos remitimos a la contestación anterior.  </w:t>
            </w:r>
          </w:p>
          <w:p w:rsidR="000A6014" w:rsidRPr="000A6014" w:rsidRDefault="000A6014" w:rsidP="000A6014">
            <w:pPr>
              <w:spacing w:before="40" w:after="40"/>
              <w:jc w:val="left"/>
              <w:rPr>
                <w:sz w:val="18"/>
              </w:rPr>
            </w:pPr>
            <w:r w:rsidRPr="000A6014">
              <w:rPr>
                <w:sz w:val="18"/>
              </w:rPr>
              <w:t>Saludos</w:t>
            </w:r>
          </w:p>
        </w:tc>
      </w:tr>
      <w:tr w:rsidR="000A6014" w:rsidRPr="004D6B20" w:rsidTr="007C3B0F">
        <w:tc>
          <w:tcPr>
            <w:tcW w:w="675" w:type="dxa"/>
            <w:shd w:val="clear" w:color="auto" w:fill="auto"/>
            <w:vAlign w:val="center"/>
          </w:tcPr>
          <w:p w:rsidR="000A6014" w:rsidRDefault="000A6014" w:rsidP="00826998">
            <w:pPr>
              <w:spacing w:before="40" w:after="40"/>
              <w:jc w:val="center"/>
              <w:rPr>
                <w:sz w:val="18"/>
              </w:rPr>
            </w:pPr>
            <w:r>
              <w:rPr>
                <w:sz w:val="18"/>
              </w:rPr>
              <w:lastRenderedPageBreak/>
              <w:t>6</w:t>
            </w:r>
          </w:p>
        </w:tc>
        <w:tc>
          <w:tcPr>
            <w:tcW w:w="6946" w:type="dxa"/>
            <w:shd w:val="clear" w:color="auto" w:fill="auto"/>
          </w:tcPr>
          <w:p w:rsidR="000A6014" w:rsidRPr="000A6014" w:rsidRDefault="000A6014" w:rsidP="000A6014">
            <w:pPr>
              <w:spacing w:before="40" w:after="40"/>
              <w:rPr>
                <w:sz w:val="18"/>
              </w:rPr>
            </w:pPr>
            <w:r w:rsidRPr="000A6014">
              <w:rPr>
                <w:sz w:val="18"/>
              </w:rPr>
              <w:t xml:space="preserve">Nos gustaría conocer según el punto 4 del PPT. ¿Cómo van a validar dichas instalaciones si no hay suministro de </w:t>
            </w:r>
            <w:proofErr w:type="spellStart"/>
            <w:r w:rsidRPr="000A6014">
              <w:rPr>
                <w:sz w:val="18"/>
              </w:rPr>
              <w:t>sim</w:t>
            </w:r>
            <w:proofErr w:type="spellEnd"/>
            <w:r w:rsidRPr="000A6014">
              <w:rPr>
                <w:sz w:val="18"/>
              </w:rPr>
              <w:t xml:space="preserve"> ni ningún servicio contratado donde deben de transmitir ni las </w:t>
            </w:r>
            <w:proofErr w:type="spellStart"/>
            <w:r w:rsidRPr="000A6014">
              <w:rPr>
                <w:sz w:val="18"/>
              </w:rPr>
              <w:t>tablets</w:t>
            </w:r>
            <w:proofErr w:type="spellEnd"/>
            <w:r w:rsidRPr="000A6014">
              <w:rPr>
                <w:sz w:val="18"/>
              </w:rPr>
              <w:t xml:space="preserve"> ni los localizadores?</w:t>
            </w:r>
          </w:p>
        </w:tc>
        <w:tc>
          <w:tcPr>
            <w:tcW w:w="6237" w:type="dxa"/>
            <w:shd w:val="clear" w:color="auto" w:fill="auto"/>
          </w:tcPr>
          <w:p w:rsidR="000A6014" w:rsidRPr="000A6014" w:rsidRDefault="000A6014" w:rsidP="000A6014">
            <w:pPr>
              <w:spacing w:before="40" w:after="40"/>
              <w:jc w:val="left"/>
              <w:rPr>
                <w:sz w:val="18"/>
              </w:rPr>
            </w:pPr>
            <w:r w:rsidRPr="000A6014">
              <w:rPr>
                <w:sz w:val="18"/>
              </w:rPr>
              <w:t xml:space="preserve">Buenos días, </w:t>
            </w:r>
          </w:p>
          <w:p w:rsidR="000A6014" w:rsidRPr="000A6014" w:rsidRDefault="000A6014" w:rsidP="000A6014">
            <w:pPr>
              <w:spacing w:before="40" w:after="40"/>
              <w:rPr>
                <w:sz w:val="18"/>
              </w:rPr>
            </w:pPr>
            <w:r w:rsidRPr="000A6014">
              <w:rPr>
                <w:sz w:val="18"/>
              </w:rPr>
              <w:t xml:space="preserve">El objeto del contrato es el suministro e instalación de las tabletas y los dispositivos de localización. Se validará que los dispositivos estén instalados y alimentados correctamente en los vehículos, según </w:t>
            </w:r>
            <w:proofErr w:type="gramStart"/>
            <w:r w:rsidRPr="000A6014">
              <w:rPr>
                <w:sz w:val="18"/>
              </w:rPr>
              <w:t>la indicaciones</w:t>
            </w:r>
            <w:proofErr w:type="gramEnd"/>
            <w:r w:rsidRPr="000A6014">
              <w:rPr>
                <w:sz w:val="18"/>
              </w:rPr>
              <w:t xml:space="preserve"> del Consorcio. Dichos dispositivos se usarán con las tarjetas 4G y el sistema de </w:t>
            </w:r>
            <w:proofErr w:type="spellStart"/>
            <w:r w:rsidRPr="000A6014">
              <w:rPr>
                <w:sz w:val="18"/>
              </w:rPr>
              <w:t>geolocalización</w:t>
            </w:r>
            <w:proofErr w:type="spellEnd"/>
            <w:r w:rsidRPr="000A6014">
              <w:rPr>
                <w:sz w:val="18"/>
              </w:rPr>
              <w:t xml:space="preserve"> del Consorcio. En el caso de que algún dispositivo no transmitiera correctamente, y se comprobara que es un defecto del mismo, se tendría que arreglar o reemplazar según condiciones de la garantía.</w:t>
            </w:r>
          </w:p>
          <w:p w:rsidR="000A6014" w:rsidRPr="000A6014" w:rsidRDefault="000A6014" w:rsidP="000A6014">
            <w:pPr>
              <w:spacing w:before="40" w:after="40"/>
              <w:jc w:val="left"/>
              <w:rPr>
                <w:sz w:val="18"/>
              </w:rPr>
            </w:pPr>
            <w:r w:rsidRPr="000A6014">
              <w:rPr>
                <w:sz w:val="18"/>
              </w:rPr>
              <w:t>Saludos</w:t>
            </w:r>
          </w:p>
        </w:tc>
      </w:tr>
      <w:tr w:rsidR="000A6014" w:rsidRPr="004D6B20" w:rsidTr="007C3B0F">
        <w:tc>
          <w:tcPr>
            <w:tcW w:w="675" w:type="dxa"/>
            <w:shd w:val="clear" w:color="auto" w:fill="auto"/>
            <w:vAlign w:val="center"/>
          </w:tcPr>
          <w:p w:rsidR="000A6014" w:rsidRDefault="000A6014" w:rsidP="00826998">
            <w:pPr>
              <w:spacing w:before="40" w:after="40"/>
              <w:jc w:val="center"/>
              <w:rPr>
                <w:sz w:val="18"/>
              </w:rPr>
            </w:pPr>
            <w:r>
              <w:rPr>
                <w:sz w:val="18"/>
              </w:rPr>
              <w:t>7</w:t>
            </w:r>
          </w:p>
        </w:tc>
        <w:tc>
          <w:tcPr>
            <w:tcW w:w="6946" w:type="dxa"/>
            <w:shd w:val="clear" w:color="auto" w:fill="auto"/>
          </w:tcPr>
          <w:p w:rsidR="000A6014" w:rsidRPr="000A6014" w:rsidRDefault="000A6014" w:rsidP="000A6014">
            <w:pPr>
              <w:spacing w:before="40" w:after="40"/>
              <w:rPr>
                <w:sz w:val="18"/>
              </w:rPr>
            </w:pPr>
            <w:r w:rsidRPr="000A6014">
              <w:rPr>
                <w:sz w:val="18"/>
              </w:rPr>
              <w:t>¿Cuál es la marca y modelo de los vehículos en los cuales se realizaría la instalación de las tabletas, soportes y AVL?  Muchas gracias.</w:t>
            </w:r>
          </w:p>
        </w:tc>
        <w:tc>
          <w:tcPr>
            <w:tcW w:w="6237" w:type="dxa"/>
            <w:shd w:val="clear" w:color="auto" w:fill="auto"/>
          </w:tcPr>
          <w:p w:rsidR="000A6014" w:rsidRPr="000A6014" w:rsidRDefault="000A6014" w:rsidP="000A6014">
            <w:pPr>
              <w:spacing w:before="40" w:after="40"/>
              <w:jc w:val="left"/>
              <w:rPr>
                <w:sz w:val="18"/>
              </w:rPr>
            </w:pPr>
            <w:r w:rsidRPr="000A6014">
              <w:rPr>
                <w:sz w:val="18"/>
              </w:rPr>
              <w:t>Buenos días,</w:t>
            </w:r>
          </w:p>
          <w:p w:rsidR="000A6014" w:rsidRPr="000A6014" w:rsidRDefault="000A6014" w:rsidP="000A6014">
            <w:pPr>
              <w:spacing w:before="40" w:after="40"/>
              <w:jc w:val="left"/>
              <w:rPr>
                <w:sz w:val="18"/>
              </w:rPr>
            </w:pPr>
            <w:r w:rsidRPr="000A6014">
              <w:rPr>
                <w:sz w:val="18"/>
              </w:rPr>
              <w:t>Tenemos una gran variedad de vehículos:</w:t>
            </w:r>
          </w:p>
          <w:p w:rsidR="000A6014" w:rsidRPr="000A6014" w:rsidRDefault="000A6014" w:rsidP="000A6014">
            <w:pPr>
              <w:spacing w:before="40" w:after="40"/>
              <w:jc w:val="left"/>
              <w:rPr>
                <w:sz w:val="18"/>
              </w:rPr>
            </w:pPr>
            <w:r w:rsidRPr="000A6014">
              <w:rPr>
                <w:sz w:val="18"/>
              </w:rPr>
              <w:t>Camiones de bomberos: Mercedes y Volvo principalmente y en menor medida MAN e IVECO</w:t>
            </w:r>
          </w:p>
          <w:p w:rsidR="000A6014" w:rsidRPr="000A6014" w:rsidRDefault="000A6014" w:rsidP="000A6014">
            <w:pPr>
              <w:spacing w:before="40" w:after="40"/>
              <w:jc w:val="left"/>
              <w:rPr>
                <w:sz w:val="18"/>
              </w:rPr>
            </w:pPr>
            <w:r w:rsidRPr="000A6014">
              <w:rPr>
                <w:sz w:val="18"/>
              </w:rPr>
              <w:t xml:space="preserve">Furgones: en su mayoría Mercedes </w:t>
            </w:r>
            <w:proofErr w:type="spellStart"/>
            <w:r w:rsidRPr="000A6014">
              <w:rPr>
                <w:sz w:val="18"/>
              </w:rPr>
              <w:t>Sprinter</w:t>
            </w:r>
            <w:proofErr w:type="spellEnd"/>
          </w:p>
          <w:p w:rsidR="000A6014" w:rsidRPr="000A6014" w:rsidRDefault="000A6014" w:rsidP="000A6014">
            <w:pPr>
              <w:spacing w:before="40" w:after="40"/>
              <w:jc w:val="left"/>
              <w:rPr>
                <w:sz w:val="18"/>
              </w:rPr>
            </w:pPr>
            <w:r w:rsidRPr="000A6014">
              <w:rPr>
                <w:sz w:val="18"/>
              </w:rPr>
              <w:t>Vehículos ligeros: Vehículos Pick up o SUV de diferentes marcas: Toyota, Nissan y algunos turismos Peugeot</w:t>
            </w:r>
          </w:p>
          <w:p w:rsidR="000A6014" w:rsidRPr="000A6014" w:rsidRDefault="000A6014" w:rsidP="000A6014">
            <w:pPr>
              <w:spacing w:before="40" w:after="40"/>
              <w:jc w:val="left"/>
              <w:rPr>
                <w:sz w:val="18"/>
              </w:rPr>
            </w:pPr>
            <w:r w:rsidRPr="000A6014">
              <w:rPr>
                <w:sz w:val="18"/>
              </w:rPr>
              <w:t>Lista de modelos:</w:t>
            </w:r>
          </w:p>
          <w:p w:rsidR="000A6014" w:rsidRPr="000A6014" w:rsidRDefault="000A6014" w:rsidP="000A6014">
            <w:pPr>
              <w:spacing w:before="40" w:after="40"/>
              <w:jc w:val="left"/>
              <w:rPr>
                <w:sz w:val="18"/>
              </w:rPr>
            </w:pPr>
            <w:proofErr w:type="spellStart"/>
            <w:r w:rsidRPr="000A6014">
              <w:rPr>
                <w:sz w:val="18"/>
              </w:rPr>
              <w:t>Citroen</w:t>
            </w:r>
            <w:proofErr w:type="spellEnd"/>
            <w:r w:rsidRPr="000A6014">
              <w:rPr>
                <w:sz w:val="18"/>
              </w:rPr>
              <w:t xml:space="preserve">, </w:t>
            </w:r>
            <w:proofErr w:type="spellStart"/>
            <w:r w:rsidRPr="000A6014">
              <w:rPr>
                <w:sz w:val="18"/>
              </w:rPr>
              <w:t>Jumpy</w:t>
            </w:r>
            <w:proofErr w:type="spellEnd"/>
          </w:p>
          <w:p w:rsidR="000A6014" w:rsidRPr="000A6014" w:rsidRDefault="000A6014" w:rsidP="000A6014">
            <w:pPr>
              <w:spacing w:before="40" w:after="40"/>
              <w:jc w:val="left"/>
              <w:rPr>
                <w:sz w:val="18"/>
              </w:rPr>
            </w:pPr>
            <w:r w:rsidRPr="000A6014">
              <w:rPr>
                <w:sz w:val="18"/>
              </w:rPr>
              <w:t xml:space="preserve">Ford </w:t>
            </w:r>
            <w:proofErr w:type="spellStart"/>
            <w:r w:rsidRPr="000A6014">
              <w:rPr>
                <w:sz w:val="18"/>
              </w:rPr>
              <w:t>Ranger</w:t>
            </w:r>
            <w:proofErr w:type="spellEnd"/>
          </w:p>
          <w:p w:rsidR="000A6014" w:rsidRPr="000A6014" w:rsidRDefault="000A6014" w:rsidP="000A6014">
            <w:pPr>
              <w:spacing w:before="40" w:after="40"/>
              <w:jc w:val="left"/>
              <w:rPr>
                <w:sz w:val="18"/>
              </w:rPr>
            </w:pPr>
            <w:proofErr w:type="spellStart"/>
            <w:r w:rsidRPr="000A6014">
              <w:rPr>
                <w:sz w:val="18"/>
              </w:rPr>
              <w:t>Iveco</w:t>
            </w:r>
            <w:proofErr w:type="spellEnd"/>
            <w:r w:rsidRPr="000A6014">
              <w:rPr>
                <w:sz w:val="18"/>
              </w:rPr>
              <w:t xml:space="preserve"> 190E37, 59E</w:t>
            </w:r>
          </w:p>
          <w:p w:rsidR="000A6014" w:rsidRPr="000A6014" w:rsidRDefault="000A6014" w:rsidP="000A6014">
            <w:pPr>
              <w:spacing w:before="40" w:after="40"/>
              <w:jc w:val="left"/>
              <w:rPr>
                <w:sz w:val="18"/>
              </w:rPr>
            </w:pPr>
            <w:proofErr w:type="spellStart"/>
            <w:r w:rsidRPr="000A6014">
              <w:rPr>
                <w:sz w:val="18"/>
              </w:rPr>
              <w:t>Land</w:t>
            </w:r>
            <w:proofErr w:type="spellEnd"/>
            <w:r w:rsidRPr="000A6014">
              <w:rPr>
                <w:sz w:val="18"/>
              </w:rPr>
              <w:t xml:space="preserve"> </w:t>
            </w:r>
            <w:proofErr w:type="spellStart"/>
            <w:r w:rsidRPr="000A6014">
              <w:rPr>
                <w:sz w:val="18"/>
              </w:rPr>
              <w:t>Rover</w:t>
            </w:r>
            <w:proofErr w:type="spellEnd"/>
            <w:r w:rsidRPr="000A6014">
              <w:rPr>
                <w:sz w:val="18"/>
              </w:rPr>
              <w:t xml:space="preserve"> Defender</w:t>
            </w:r>
          </w:p>
          <w:p w:rsidR="000A6014" w:rsidRPr="000A6014" w:rsidRDefault="000A6014" w:rsidP="000A6014">
            <w:pPr>
              <w:spacing w:before="40" w:after="40"/>
              <w:jc w:val="left"/>
              <w:rPr>
                <w:sz w:val="18"/>
              </w:rPr>
            </w:pPr>
            <w:proofErr w:type="spellStart"/>
            <w:r w:rsidRPr="000A6014">
              <w:rPr>
                <w:sz w:val="18"/>
              </w:rPr>
              <w:t>Land</w:t>
            </w:r>
            <w:proofErr w:type="spellEnd"/>
            <w:r w:rsidRPr="000A6014">
              <w:rPr>
                <w:sz w:val="18"/>
              </w:rPr>
              <w:t xml:space="preserve"> </w:t>
            </w:r>
            <w:proofErr w:type="spellStart"/>
            <w:r w:rsidRPr="000A6014">
              <w:rPr>
                <w:sz w:val="18"/>
              </w:rPr>
              <w:t>Rover</w:t>
            </w:r>
            <w:proofErr w:type="spellEnd"/>
            <w:r w:rsidRPr="000A6014">
              <w:rPr>
                <w:sz w:val="18"/>
              </w:rPr>
              <w:t xml:space="preserve"> </w:t>
            </w:r>
            <w:proofErr w:type="spellStart"/>
            <w:r w:rsidRPr="000A6014">
              <w:rPr>
                <w:sz w:val="18"/>
              </w:rPr>
              <w:t>Discov</w:t>
            </w:r>
            <w:proofErr w:type="spellEnd"/>
            <w:r w:rsidRPr="000A6014">
              <w:rPr>
                <w:sz w:val="18"/>
              </w:rPr>
              <w:t xml:space="preserve"> TD-5</w:t>
            </w:r>
          </w:p>
          <w:p w:rsidR="000A6014" w:rsidRPr="000A6014" w:rsidRDefault="000A6014" w:rsidP="000A6014">
            <w:pPr>
              <w:spacing w:before="40" w:after="40"/>
              <w:jc w:val="left"/>
              <w:rPr>
                <w:sz w:val="18"/>
              </w:rPr>
            </w:pPr>
            <w:proofErr w:type="spellStart"/>
            <w:r w:rsidRPr="000A6014">
              <w:rPr>
                <w:sz w:val="18"/>
              </w:rPr>
              <w:t>Land</w:t>
            </w:r>
            <w:proofErr w:type="spellEnd"/>
            <w:r w:rsidRPr="000A6014">
              <w:rPr>
                <w:sz w:val="18"/>
              </w:rPr>
              <w:t xml:space="preserve"> </w:t>
            </w:r>
            <w:proofErr w:type="spellStart"/>
            <w:r w:rsidRPr="000A6014">
              <w:rPr>
                <w:sz w:val="18"/>
              </w:rPr>
              <w:t>Rover</w:t>
            </w:r>
            <w:proofErr w:type="spellEnd"/>
            <w:r w:rsidRPr="000A6014">
              <w:rPr>
                <w:sz w:val="18"/>
              </w:rPr>
              <w:t xml:space="preserve"> Santana</w:t>
            </w:r>
          </w:p>
          <w:p w:rsidR="000A6014" w:rsidRPr="000A6014" w:rsidRDefault="000A6014" w:rsidP="000A6014">
            <w:pPr>
              <w:spacing w:before="40" w:after="40"/>
              <w:jc w:val="left"/>
              <w:rPr>
                <w:sz w:val="18"/>
              </w:rPr>
            </w:pPr>
            <w:proofErr w:type="spellStart"/>
            <w:r w:rsidRPr="000A6014">
              <w:rPr>
                <w:sz w:val="18"/>
              </w:rPr>
              <w:t>Magirus</w:t>
            </w:r>
            <w:proofErr w:type="spellEnd"/>
            <w:r w:rsidRPr="000A6014">
              <w:rPr>
                <w:sz w:val="18"/>
              </w:rPr>
              <w:t xml:space="preserve"> </w:t>
            </w:r>
            <w:proofErr w:type="spellStart"/>
            <w:r w:rsidRPr="000A6014">
              <w:rPr>
                <w:sz w:val="18"/>
              </w:rPr>
              <w:t>Deutz</w:t>
            </w:r>
            <w:proofErr w:type="spellEnd"/>
            <w:r w:rsidRPr="000A6014">
              <w:rPr>
                <w:sz w:val="18"/>
              </w:rPr>
              <w:t xml:space="preserve"> 140-25A, 170, 120, TLF</w:t>
            </w:r>
          </w:p>
          <w:p w:rsidR="000A6014" w:rsidRPr="000A6014" w:rsidRDefault="000A6014" w:rsidP="000A6014">
            <w:pPr>
              <w:spacing w:before="40" w:after="40"/>
              <w:jc w:val="left"/>
              <w:rPr>
                <w:sz w:val="18"/>
              </w:rPr>
            </w:pPr>
            <w:proofErr w:type="spellStart"/>
            <w:r w:rsidRPr="000A6014">
              <w:rPr>
                <w:sz w:val="18"/>
              </w:rPr>
              <w:t>Man</w:t>
            </w:r>
            <w:proofErr w:type="spellEnd"/>
            <w:r w:rsidRPr="000A6014">
              <w:rPr>
                <w:sz w:val="18"/>
              </w:rPr>
              <w:t xml:space="preserve"> / TGL 12/240</w:t>
            </w:r>
          </w:p>
          <w:p w:rsidR="000A6014" w:rsidRPr="000A6014" w:rsidRDefault="000A6014" w:rsidP="000A6014">
            <w:pPr>
              <w:spacing w:before="40" w:after="40"/>
              <w:jc w:val="left"/>
              <w:rPr>
                <w:sz w:val="18"/>
              </w:rPr>
            </w:pPr>
            <w:r w:rsidRPr="000A6014">
              <w:rPr>
                <w:sz w:val="18"/>
              </w:rPr>
              <w:t xml:space="preserve">MB </w:t>
            </w:r>
            <w:proofErr w:type="spellStart"/>
            <w:r w:rsidRPr="000A6014">
              <w:rPr>
                <w:sz w:val="18"/>
              </w:rPr>
              <w:t>Atego</w:t>
            </w:r>
            <w:proofErr w:type="spellEnd"/>
            <w:r w:rsidRPr="000A6014">
              <w:rPr>
                <w:sz w:val="18"/>
              </w:rPr>
              <w:t xml:space="preserve"> 1328F, 1528</w:t>
            </w:r>
          </w:p>
          <w:p w:rsidR="000A6014" w:rsidRPr="000A6014" w:rsidRDefault="000A6014" w:rsidP="000A6014">
            <w:pPr>
              <w:spacing w:before="40" w:after="40"/>
              <w:jc w:val="left"/>
              <w:rPr>
                <w:sz w:val="18"/>
              </w:rPr>
            </w:pPr>
            <w:r w:rsidRPr="000A6014">
              <w:rPr>
                <w:sz w:val="18"/>
              </w:rPr>
              <w:t xml:space="preserve">MB </w:t>
            </w:r>
            <w:proofErr w:type="spellStart"/>
            <w:r w:rsidRPr="000A6014">
              <w:rPr>
                <w:sz w:val="18"/>
              </w:rPr>
              <w:t>Sprinter</w:t>
            </w:r>
            <w:proofErr w:type="spellEnd"/>
          </w:p>
          <w:p w:rsidR="000A6014" w:rsidRPr="000A6014" w:rsidRDefault="000A6014" w:rsidP="000A6014">
            <w:pPr>
              <w:spacing w:before="40" w:after="40"/>
              <w:jc w:val="left"/>
              <w:rPr>
                <w:sz w:val="18"/>
              </w:rPr>
            </w:pPr>
            <w:r w:rsidRPr="000A6014">
              <w:rPr>
                <w:sz w:val="18"/>
              </w:rPr>
              <w:t>Mercedes U 4000</w:t>
            </w:r>
          </w:p>
          <w:p w:rsidR="000A6014" w:rsidRPr="000A6014" w:rsidRDefault="000A6014" w:rsidP="000A6014">
            <w:pPr>
              <w:spacing w:before="40" w:after="40"/>
              <w:jc w:val="left"/>
              <w:rPr>
                <w:sz w:val="18"/>
              </w:rPr>
            </w:pPr>
            <w:r w:rsidRPr="000A6014">
              <w:rPr>
                <w:sz w:val="18"/>
              </w:rPr>
              <w:t xml:space="preserve">Nissan </w:t>
            </w:r>
            <w:proofErr w:type="spellStart"/>
            <w:r w:rsidRPr="000A6014">
              <w:rPr>
                <w:sz w:val="18"/>
              </w:rPr>
              <w:t>Navara</w:t>
            </w:r>
            <w:proofErr w:type="spellEnd"/>
          </w:p>
          <w:p w:rsidR="000A6014" w:rsidRPr="000A6014" w:rsidRDefault="000A6014" w:rsidP="000A6014">
            <w:pPr>
              <w:spacing w:before="40" w:after="40"/>
              <w:jc w:val="left"/>
              <w:rPr>
                <w:sz w:val="18"/>
              </w:rPr>
            </w:pPr>
            <w:r w:rsidRPr="000A6014">
              <w:rPr>
                <w:sz w:val="18"/>
              </w:rPr>
              <w:t xml:space="preserve">Nissan </w:t>
            </w:r>
            <w:proofErr w:type="spellStart"/>
            <w:r w:rsidRPr="000A6014">
              <w:rPr>
                <w:sz w:val="18"/>
              </w:rPr>
              <w:t>Terrano</w:t>
            </w:r>
            <w:proofErr w:type="spellEnd"/>
          </w:p>
          <w:p w:rsidR="000A6014" w:rsidRPr="000A6014" w:rsidRDefault="000A6014" w:rsidP="000A6014">
            <w:pPr>
              <w:spacing w:before="40" w:after="40"/>
              <w:jc w:val="left"/>
              <w:rPr>
                <w:sz w:val="18"/>
              </w:rPr>
            </w:pPr>
            <w:r w:rsidRPr="000A6014">
              <w:rPr>
                <w:sz w:val="18"/>
              </w:rPr>
              <w:t xml:space="preserve">Opel </w:t>
            </w:r>
            <w:proofErr w:type="spellStart"/>
            <w:r w:rsidRPr="000A6014">
              <w:rPr>
                <w:sz w:val="18"/>
              </w:rPr>
              <w:t>MokkA</w:t>
            </w:r>
            <w:proofErr w:type="spellEnd"/>
            <w:r w:rsidRPr="000A6014">
              <w:rPr>
                <w:sz w:val="18"/>
              </w:rPr>
              <w:t xml:space="preserve"> X</w:t>
            </w:r>
          </w:p>
          <w:p w:rsidR="000A6014" w:rsidRPr="000A6014" w:rsidRDefault="000A6014" w:rsidP="000A6014">
            <w:pPr>
              <w:spacing w:before="40" w:after="40"/>
              <w:jc w:val="left"/>
              <w:rPr>
                <w:sz w:val="18"/>
              </w:rPr>
            </w:pPr>
            <w:r w:rsidRPr="000A6014">
              <w:rPr>
                <w:sz w:val="18"/>
              </w:rPr>
              <w:t>Peugeot 207</w:t>
            </w:r>
          </w:p>
          <w:p w:rsidR="000A6014" w:rsidRPr="000A6014" w:rsidRDefault="000A6014" w:rsidP="000A6014">
            <w:pPr>
              <w:spacing w:before="40" w:after="40"/>
              <w:jc w:val="left"/>
              <w:rPr>
                <w:sz w:val="18"/>
              </w:rPr>
            </w:pPr>
            <w:r w:rsidRPr="000A6014">
              <w:rPr>
                <w:sz w:val="18"/>
              </w:rPr>
              <w:lastRenderedPageBreak/>
              <w:t xml:space="preserve">Peugeot </w:t>
            </w:r>
            <w:proofErr w:type="spellStart"/>
            <w:r w:rsidRPr="000A6014">
              <w:rPr>
                <w:sz w:val="18"/>
              </w:rPr>
              <w:t>Partner</w:t>
            </w:r>
            <w:proofErr w:type="spellEnd"/>
          </w:p>
          <w:p w:rsidR="000A6014" w:rsidRPr="000A6014" w:rsidRDefault="000A6014" w:rsidP="000A6014">
            <w:pPr>
              <w:spacing w:before="40" w:after="40"/>
              <w:jc w:val="left"/>
              <w:rPr>
                <w:sz w:val="18"/>
              </w:rPr>
            </w:pPr>
            <w:proofErr w:type="spellStart"/>
            <w:r w:rsidRPr="000A6014">
              <w:rPr>
                <w:sz w:val="18"/>
              </w:rPr>
              <w:t>Scania</w:t>
            </w:r>
            <w:proofErr w:type="spellEnd"/>
            <w:r w:rsidRPr="000A6014">
              <w:rPr>
                <w:sz w:val="18"/>
              </w:rPr>
              <w:t xml:space="preserve"> 94L4X2</w:t>
            </w:r>
          </w:p>
          <w:p w:rsidR="000A6014" w:rsidRPr="000A6014" w:rsidRDefault="000A6014" w:rsidP="000A6014">
            <w:pPr>
              <w:spacing w:before="40" w:after="40"/>
              <w:jc w:val="left"/>
              <w:rPr>
                <w:sz w:val="18"/>
              </w:rPr>
            </w:pPr>
            <w:r w:rsidRPr="000A6014">
              <w:rPr>
                <w:sz w:val="18"/>
              </w:rPr>
              <w:t xml:space="preserve">Toyota </w:t>
            </w:r>
            <w:proofErr w:type="spellStart"/>
            <w:r w:rsidRPr="000A6014">
              <w:rPr>
                <w:sz w:val="18"/>
              </w:rPr>
              <w:t>Hilux</w:t>
            </w:r>
            <w:proofErr w:type="spellEnd"/>
          </w:p>
          <w:p w:rsidR="000A6014" w:rsidRPr="000A6014" w:rsidRDefault="000A6014" w:rsidP="000A6014">
            <w:pPr>
              <w:spacing w:before="40" w:after="40"/>
              <w:jc w:val="left"/>
              <w:rPr>
                <w:sz w:val="18"/>
              </w:rPr>
            </w:pPr>
            <w:r w:rsidRPr="000A6014">
              <w:rPr>
                <w:sz w:val="18"/>
              </w:rPr>
              <w:t xml:space="preserve">Toyota </w:t>
            </w:r>
            <w:proofErr w:type="spellStart"/>
            <w:r w:rsidRPr="000A6014">
              <w:rPr>
                <w:sz w:val="18"/>
              </w:rPr>
              <w:t>Land</w:t>
            </w:r>
            <w:proofErr w:type="spellEnd"/>
            <w:r w:rsidRPr="000A6014">
              <w:rPr>
                <w:sz w:val="18"/>
              </w:rPr>
              <w:t xml:space="preserve"> </w:t>
            </w:r>
            <w:proofErr w:type="spellStart"/>
            <w:r w:rsidRPr="000A6014">
              <w:rPr>
                <w:sz w:val="18"/>
              </w:rPr>
              <w:t>Cruiser</w:t>
            </w:r>
            <w:proofErr w:type="spellEnd"/>
          </w:p>
          <w:p w:rsidR="000A6014" w:rsidRPr="000A6014" w:rsidRDefault="000A6014" w:rsidP="000A6014">
            <w:pPr>
              <w:spacing w:before="40" w:after="40"/>
              <w:jc w:val="left"/>
              <w:rPr>
                <w:sz w:val="18"/>
              </w:rPr>
            </w:pPr>
            <w:r w:rsidRPr="000A6014">
              <w:rPr>
                <w:sz w:val="18"/>
              </w:rPr>
              <w:t>Toyota RAV4</w:t>
            </w:r>
          </w:p>
          <w:p w:rsidR="000A6014" w:rsidRPr="000A6014" w:rsidRDefault="000A6014" w:rsidP="000A6014">
            <w:pPr>
              <w:spacing w:before="40" w:after="40"/>
              <w:jc w:val="left"/>
              <w:rPr>
                <w:sz w:val="18"/>
              </w:rPr>
            </w:pPr>
            <w:r w:rsidRPr="000A6014">
              <w:rPr>
                <w:sz w:val="18"/>
              </w:rPr>
              <w:t>Volvo  FM 12,  FM 42O Y FM500</w:t>
            </w:r>
          </w:p>
          <w:p w:rsidR="000A6014" w:rsidRPr="000A6014" w:rsidRDefault="000A6014" w:rsidP="000A6014">
            <w:pPr>
              <w:spacing w:before="40" w:after="40"/>
              <w:jc w:val="left"/>
              <w:rPr>
                <w:sz w:val="18"/>
              </w:rPr>
            </w:pPr>
            <w:r w:rsidRPr="000A6014">
              <w:rPr>
                <w:sz w:val="18"/>
              </w:rPr>
              <w:t>Volvo FM 420</w:t>
            </w:r>
          </w:p>
          <w:p w:rsidR="000A6014" w:rsidRPr="000A6014" w:rsidRDefault="000A6014" w:rsidP="000A6014">
            <w:pPr>
              <w:spacing w:before="40" w:after="40"/>
              <w:jc w:val="left"/>
              <w:rPr>
                <w:sz w:val="18"/>
              </w:rPr>
            </w:pPr>
            <w:r w:rsidRPr="000A6014">
              <w:rPr>
                <w:sz w:val="18"/>
              </w:rPr>
              <w:t>Volvo FM 500</w:t>
            </w:r>
          </w:p>
          <w:p w:rsidR="000A6014" w:rsidRPr="000A6014" w:rsidRDefault="000A6014" w:rsidP="000A6014">
            <w:pPr>
              <w:spacing w:before="40" w:after="40"/>
              <w:jc w:val="left"/>
              <w:rPr>
                <w:sz w:val="18"/>
              </w:rPr>
            </w:pPr>
          </w:p>
          <w:p w:rsidR="000A6014" w:rsidRPr="000A6014" w:rsidRDefault="000A6014" w:rsidP="000A6014">
            <w:pPr>
              <w:spacing w:before="40" w:after="40"/>
              <w:jc w:val="left"/>
              <w:rPr>
                <w:sz w:val="18"/>
              </w:rPr>
            </w:pPr>
            <w:r w:rsidRPr="000A6014">
              <w:rPr>
                <w:sz w:val="18"/>
              </w:rPr>
              <w:t>Saludos</w:t>
            </w:r>
          </w:p>
        </w:tc>
      </w:tr>
      <w:tr w:rsidR="000A6014" w:rsidRPr="004D6B20" w:rsidTr="007C3B0F">
        <w:tc>
          <w:tcPr>
            <w:tcW w:w="675" w:type="dxa"/>
            <w:shd w:val="clear" w:color="auto" w:fill="auto"/>
            <w:vAlign w:val="center"/>
          </w:tcPr>
          <w:p w:rsidR="000A6014" w:rsidRDefault="000A6014" w:rsidP="00826998">
            <w:pPr>
              <w:spacing w:before="40" w:after="40"/>
              <w:jc w:val="center"/>
              <w:rPr>
                <w:sz w:val="18"/>
              </w:rPr>
            </w:pPr>
            <w:r>
              <w:rPr>
                <w:sz w:val="18"/>
              </w:rPr>
              <w:lastRenderedPageBreak/>
              <w:t>8</w:t>
            </w:r>
          </w:p>
        </w:tc>
        <w:tc>
          <w:tcPr>
            <w:tcW w:w="6946" w:type="dxa"/>
            <w:shd w:val="clear" w:color="auto" w:fill="auto"/>
          </w:tcPr>
          <w:p w:rsidR="000A6014" w:rsidRPr="000A6014" w:rsidRDefault="000A6014" w:rsidP="000A6014">
            <w:pPr>
              <w:spacing w:before="40" w:after="40"/>
              <w:rPr>
                <w:sz w:val="18"/>
              </w:rPr>
            </w:pPr>
            <w:r w:rsidRPr="000A6014">
              <w:rPr>
                <w:sz w:val="18"/>
              </w:rPr>
              <w:t>¿Es necesaria incluir en el suministro las tarjetas SIM necesarias para la comunicación de los dispositivos?¿Es necesario incluir el servicio posterior a la instalación en el caso de los Dispositivos de Localización GPS</w:t>
            </w:r>
            <w:proofErr w:type="gramStart"/>
            <w:r w:rsidRPr="000A6014">
              <w:rPr>
                <w:sz w:val="18"/>
              </w:rPr>
              <w:t>?.</w:t>
            </w:r>
            <w:proofErr w:type="gramEnd"/>
            <w:r w:rsidRPr="000A6014">
              <w:rPr>
                <w:sz w:val="18"/>
              </w:rPr>
              <w:t xml:space="preserve"> Gracias</w:t>
            </w:r>
          </w:p>
        </w:tc>
        <w:tc>
          <w:tcPr>
            <w:tcW w:w="6237" w:type="dxa"/>
            <w:shd w:val="clear" w:color="auto" w:fill="auto"/>
          </w:tcPr>
          <w:p w:rsidR="000A6014" w:rsidRPr="000A6014" w:rsidRDefault="000A6014" w:rsidP="000A6014">
            <w:pPr>
              <w:spacing w:before="40" w:after="40"/>
              <w:jc w:val="left"/>
              <w:rPr>
                <w:sz w:val="18"/>
              </w:rPr>
            </w:pPr>
            <w:r w:rsidRPr="000A6014">
              <w:rPr>
                <w:sz w:val="18"/>
              </w:rPr>
              <w:t>Buenos días,</w:t>
            </w:r>
          </w:p>
          <w:p w:rsidR="000A6014" w:rsidRPr="000A6014" w:rsidRDefault="000A6014" w:rsidP="000A6014">
            <w:pPr>
              <w:spacing w:before="40" w:after="40"/>
              <w:jc w:val="left"/>
              <w:rPr>
                <w:sz w:val="18"/>
              </w:rPr>
            </w:pPr>
            <w:r w:rsidRPr="000A6014">
              <w:rPr>
                <w:sz w:val="18"/>
              </w:rPr>
              <w:t>No, las tarjetas no son objeto de licitación, y el servicio tampoco está incluido en el objeto del contrato.</w:t>
            </w:r>
          </w:p>
          <w:p w:rsidR="000A6014" w:rsidRPr="000A6014" w:rsidRDefault="000A6014" w:rsidP="000A6014">
            <w:pPr>
              <w:spacing w:before="40" w:after="40"/>
              <w:jc w:val="left"/>
              <w:rPr>
                <w:sz w:val="18"/>
              </w:rPr>
            </w:pPr>
            <w:r w:rsidRPr="000A6014">
              <w:rPr>
                <w:sz w:val="18"/>
              </w:rPr>
              <w:t>Saludos</w:t>
            </w:r>
          </w:p>
        </w:tc>
      </w:tr>
      <w:tr w:rsidR="00D01287" w:rsidRPr="007E21C8" w:rsidTr="007C3B0F">
        <w:trPr>
          <w:trHeight w:val="473"/>
        </w:trPr>
        <w:tc>
          <w:tcPr>
            <w:tcW w:w="13858" w:type="dxa"/>
            <w:gridSpan w:val="3"/>
            <w:shd w:val="clear" w:color="auto" w:fill="BFBFBF" w:themeFill="background1" w:themeFillShade="BF"/>
            <w:vAlign w:val="center"/>
          </w:tcPr>
          <w:p w:rsidR="00D01287" w:rsidRPr="007E21C8" w:rsidRDefault="00D01287" w:rsidP="00171579">
            <w:pPr>
              <w:spacing w:before="40" w:after="40"/>
              <w:jc w:val="left"/>
              <w:rPr>
                <w:b/>
                <w:szCs w:val="20"/>
              </w:rPr>
            </w:pPr>
            <w:r w:rsidRPr="007E21C8">
              <w:rPr>
                <w:b/>
                <w:szCs w:val="20"/>
              </w:rPr>
              <w:t>Expediente</w:t>
            </w:r>
            <w:r>
              <w:rPr>
                <w:b/>
                <w:szCs w:val="20"/>
              </w:rPr>
              <w:t xml:space="preserve">: </w:t>
            </w:r>
            <w:r w:rsidR="00171579">
              <w:rPr>
                <w:b/>
                <w:szCs w:val="20"/>
                <w:lang w:val="es-ES_tradnl"/>
              </w:rPr>
              <w:t>2022</w:t>
            </w:r>
            <w:r w:rsidRPr="004D6B20">
              <w:rPr>
                <w:b/>
                <w:szCs w:val="20"/>
                <w:lang w:val="es-ES_tradnl"/>
              </w:rPr>
              <w:t>/</w:t>
            </w:r>
            <w:r w:rsidRPr="00D01287">
              <w:rPr>
                <w:b/>
                <w:szCs w:val="20"/>
                <w:lang w:val="es-ES_tradnl"/>
              </w:rPr>
              <w:t>000</w:t>
            </w:r>
            <w:r w:rsidR="00171579">
              <w:rPr>
                <w:b/>
                <w:szCs w:val="20"/>
                <w:lang w:val="es-ES_tradnl"/>
              </w:rPr>
              <w:t xml:space="preserve">683 </w:t>
            </w:r>
            <w:r w:rsidR="00171579" w:rsidRPr="00171579">
              <w:rPr>
                <w:b/>
                <w:szCs w:val="20"/>
                <w:lang w:val="es-ES_tradnl"/>
              </w:rPr>
              <w:t>Suministro e instalación del equipamiento del Parque de Bomberos de Güímar del Consorcio</w:t>
            </w:r>
          </w:p>
        </w:tc>
      </w:tr>
      <w:tr w:rsidR="00D01287" w:rsidRPr="0034193A" w:rsidTr="007C3B0F">
        <w:tc>
          <w:tcPr>
            <w:tcW w:w="675" w:type="dxa"/>
            <w:shd w:val="clear" w:color="auto" w:fill="BFBFBF" w:themeFill="background1" w:themeFillShade="BF"/>
          </w:tcPr>
          <w:p w:rsidR="00D01287" w:rsidRPr="0034193A" w:rsidRDefault="00D01287" w:rsidP="00826998">
            <w:pPr>
              <w:spacing w:before="40" w:after="40"/>
              <w:jc w:val="center"/>
              <w:rPr>
                <w:b/>
              </w:rPr>
            </w:pPr>
            <w:r>
              <w:rPr>
                <w:b/>
              </w:rPr>
              <w:t>Nº</w:t>
            </w:r>
          </w:p>
        </w:tc>
        <w:tc>
          <w:tcPr>
            <w:tcW w:w="6946" w:type="dxa"/>
            <w:shd w:val="clear" w:color="auto" w:fill="BFBFBF" w:themeFill="background1" w:themeFillShade="BF"/>
          </w:tcPr>
          <w:p w:rsidR="00D01287" w:rsidRPr="0034193A" w:rsidRDefault="00D01287" w:rsidP="00826998">
            <w:pPr>
              <w:spacing w:before="40" w:after="40"/>
              <w:jc w:val="center"/>
              <w:rPr>
                <w:b/>
              </w:rPr>
            </w:pPr>
            <w:r w:rsidRPr="0034193A">
              <w:rPr>
                <w:b/>
              </w:rPr>
              <w:t>Pregunta</w:t>
            </w:r>
          </w:p>
        </w:tc>
        <w:tc>
          <w:tcPr>
            <w:tcW w:w="6237" w:type="dxa"/>
            <w:shd w:val="clear" w:color="auto" w:fill="BFBFBF" w:themeFill="background1" w:themeFillShade="BF"/>
          </w:tcPr>
          <w:p w:rsidR="00D01287" w:rsidRPr="0034193A" w:rsidRDefault="00D01287" w:rsidP="00826998">
            <w:pPr>
              <w:spacing w:before="40" w:after="40"/>
              <w:jc w:val="center"/>
              <w:rPr>
                <w:b/>
              </w:rPr>
            </w:pPr>
            <w:r w:rsidRPr="0034193A">
              <w:rPr>
                <w:b/>
              </w:rPr>
              <w:t>Respuesta</w:t>
            </w:r>
          </w:p>
        </w:tc>
      </w:tr>
      <w:tr w:rsidR="00D01287" w:rsidRPr="00D01287" w:rsidTr="007C3B0F">
        <w:tc>
          <w:tcPr>
            <w:tcW w:w="675" w:type="dxa"/>
            <w:shd w:val="clear" w:color="auto" w:fill="auto"/>
            <w:vAlign w:val="center"/>
          </w:tcPr>
          <w:p w:rsidR="00D01287" w:rsidRPr="00D01287" w:rsidRDefault="00D01287" w:rsidP="00826998">
            <w:pPr>
              <w:spacing w:before="40" w:after="40"/>
              <w:jc w:val="center"/>
              <w:rPr>
                <w:sz w:val="18"/>
              </w:rPr>
            </w:pPr>
            <w:r w:rsidRPr="00D01287">
              <w:rPr>
                <w:sz w:val="18"/>
              </w:rPr>
              <w:t>1</w:t>
            </w:r>
          </w:p>
        </w:tc>
        <w:tc>
          <w:tcPr>
            <w:tcW w:w="6946" w:type="dxa"/>
            <w:shd w:val="clear" w:color="auto" w:fill="auto"/>
          </w:tcPr>
          <w:p w:rsidR="00D01287" w:rsidRPr="00D01287" w:rsidRDefault="00171579" w:rsidP="00171579">
            <w:pPr>
              <w:spacing w:before="40" w:after="40"/>
              <w:rPr>
                <w:sz w:val="18"/>
              </w:rPr>
            </w:pPr>
            <w:r w:rsidRPr="00171579">
              <w:rPr>
                <w:sz w:val="18"/>
              </w:rPr>
              <w:t>Buenos días, ¿Es posible visitar el parque de bomberos para ver in situ la instalación de la megafonía?</w:t>
            </w:r>
          </w:p>
        </w:tc>
        <w:tc>
          <w:tcPr>
            <w:tcW w:w="6237" w:type="dxa"/>
            <w:shd w:val="clear" w:color="auto" w:fill="auto"/>
          </w:tcPr>
          <w:p w:rsidR="00171579" w:rsidRPr="00171579" w:rsidRDefault="00171579" w:rsidP="00171579">
            <w:pPr>
              <w:spacing w:before="40" w:after="40"/>
              <w:jc w:val="left"/>
              <w:rPr>
                <w:sz w:val="18"/>
              </w:rPr>
            </w:pPr>
            <w:r w:rsidRPr="00171579">
              <w:rPr>
                <w:sz w:val="18"/>
              </w:rPr>
              <w:t xml:space="preserve">Buenos días, </w:t>
            </w:r>
          </w:p>
          <w:p w:rsidR="00171579" w:rsidRPr="00171579" w:rsidRDefault="00171579" w:rsidP="00171579">
            <w:pPr>
              <w:spacing w:before="40" w:after="40"/>
              <w:jc w:val="left"/>
              <w:rPr>
                <w:sz w:val="18"/>
              </w:rPr>
            </w:pPr>
            <w:r w:rsidRPr="00171579">
              <w:rPr>
                <w:sz w:val="18"/>
              </w:rPr>
              <w:t xml:space="preserve">En relación con su solicitud, necesitamos que aclare si necesita visitar el Parque de Güímar, que se encuentra en construcción (aunque tiene los planos adjuntos en la licitación) o visitar el Parque de Santa Cruz para ver la instalación con la que cuentan. </w:t>
            </w:r>
          </w:p>
          <w:p w:rsidR="00171579" w:rsidRPr="00171579" w:rsidRDefault="00171579" w:rsidP="00171579">
            <w:pPr>
              <w:spacing w:before="40" w:after="40"/>
              <w:rPr>
                <w:sz w:val="18"/>
              </w:rPr>
            </w:pPr>
            <w:r w:rsidRPr="00171579">
              <w:rPr>
                <w:sz w:val="18"/>
              </w:rPr>
              <w:t>En cualquier caso puede remitir su petición por Registro de entrada telemático en la página del Consorcio (Registro de Entrada Telemático - Trámites - Sede Electrónica (bomberostenerife.com), indicando los datos de la persona que acudiría a la visita en representación de la empresa y datos de contacto para autorizar la misma e indicarle el día y la hora.</w:t>
            </w:r>
          </w:p>
          <w:p w:rsidR="00D01287" w:rsidRPr="00D01287" w:rsidRDefault="00171579" w:rsidP="00171579">
            <w:pPr>
              <w:spacing w:before="40" w:after="40"/>
              <w:jc w:val="left"/>
              <w:rPr>
                <w:sz w:val="18"/>
              </w:rPr>
            </w:pPr>
            <w:r w:rsidRPr="00171579">
              <w:rPr>
                <w:sz w:val="18"/>
              </w:rPr>
              <w:t>Saludos.</w:t>
            </w:r>
          </w:p>
        </w:tc>
      </w:tr>
      <w:tr w:rsidR="00D01287" w:rsidRPr="00D01287" w:rsidTr="007C3B0F">
        <w:tc>
          <w:tcPr>
            <w:tcW w:w="675" w:type="dxa"/>
            <w:shd w:val="clear" w:color="auto" w:fill="auto"/>
            <w:vAlign w:val="center"/>
          </w:tcPr>
          <w:p w:rsidR="00D01287" w:rsidRPr="00D01287" w:rsidRDefault="00D01287" w:rsidP="00826998">
            <w:pPr>
              <w:spacing w:before="40" w:after="40"/>
              <w:jc w:val="center"/>
              <w:rPr>
                <w:sz w:val="18"/>
              </w:rPr>
            </w:pPr>
            <w:r>
              <w:rPr>
                <w:sz w:val="18"/>
              </w:rPr>
              <w:t>2</w:t>
            </w:r>
          </w:p>
        </w:tc>
        <w:tc>
          <w:tcPr>
            <w:tcW w:w="6946" w:type="dxa"/>
            <w:shd w:val="clear" w:color="auto" w:fill="auto"/>
          </w:tcPr>
          <w:p w:rsidR="00D01287" w:rsidRPr="00D01287" w:rsidRDefault="00171579" w:rsidP="00171579">
            <w:pPr>
              <w:spacing w:before="40" w:after="40"/>
              <w:rPr>
                <w:sz w:val="18"/>
              </w:rPr>
            </w:pPr>
            <w:r w:rsidRPr="00171579">
              <w:rPr>
                <w:sz w:val="18"/>
              </w:rPr>
              <w:t xml:space="preserve">Buenos días, para el lote 7 Gimnasio sobre  la referencia DE-G02 Maquina </w:t>
            </w:r>
            <w:proofErr w:type="spellStart"/>
            <w:r w:rsidRPr="00171579">
              <w:rPr>
                <w:sz w:val="18"/>
              </w:rPr>
              <w:t>multiestación</w:t>
            </w:r>
            <w:proofErr w:type="spellEnd"/>
            <w:r w:rsidRPr="00171579">
              <w:rPr>
                <w:sz w:val="18"/>
              </w:rPr>
              <w:t xml:space="preserve">, por favor podrían poner alguna fotografía orientativa sobre esta máquina pues en el mercado existen muchas que cumplen más o menos las características técnicas que ustedes definen. </w:t>
            </w:r>
            <w:proofErr w:type="gramStart"/>
            <w:r w:rsidRPr="00171579">
              <w:rPr>
                <w:sz w:val="18"/>
              </w:rPr>
              <w:t>saludos</w:t>
            </w:r>
            <w:proofErr w:type="gramEnd"/>
            <w:r w:rsidRPr="00171579">
              <w:rPr>
                <w:sz w:val="18"/>
              </w:rPr>
              <w:t>.</w:t>
            </w:r>
          </w:p>
        </w:tc>
        <w:tc>
          <w:tcPr>
            <w:tcW w:w="6237" w:type="dxa"/>
            <w:shd w:val="clear" w:color="auto" w:fill="auto"/>
          </w:tcPr>
          <w:p w:rsidR="00171579" w:rsidRPr="00171579" w:rsidRDefault="00171579" w:rsidP="00171579">
            <w:pPr>
              <w:spacing w:before="40" w:after="40"/>
              <w:jc w:val="left"/>
              <w:rPr>
                <w:sz w:val="18"/>
              </w:rPr>
            </w:pPr>
            <w:r w:rsidRPr="00171579">
              <w:rPr>
                <w:sz w:val="18"/>
              </w:rPr>
              <w:t xml:space="preserve">Buenos días, </w:t>
            </w:r>
          </w:p>
          <w:p w:rsidR="00171579" w:rsidRPr="00171579" w:rsidRDefault="00171579" w:rsidP="00171579">
            <w:pPr>
              <w:spacing w:before="40" w:after="40"/>
              <w:rPr>
                <w:sz w:val="18"/>
              </w:rPr>
            </w:pPr>
            <w:r w:rsidRPr="00171579">
              <w:rPr>
                <w:sz w:val="18"/>
              </w:rPr>
              <w:t xml:space="preserve">La descripción de la máquina </w:t>
            </w:r>
            <w:proofErr w:type="spellStart"/>
            <w:r w:rsidRPr="00171579">
              <w:rPr>
                <w:sz w:val="18"/>
              </w:rPr>
              <w:t>multiestación</w:t>
            </w:r>
            <w:proofErr w:type="spellEnd"/>
            <w:r w:rsidRPr="00171579">
              <w:rPr>
                <w:sz w:val="18"/>
              </w:rPr>
              <w:t xml:space="preserve">, que viene recogida en el PPT, está determinada por el espacio que ocupa el gimnasio en el Parque (9x4m aprox.); el espacio que ocupará la máquina dentro del mismo (168x202x220 cm, aprox.), que se pueden consultar en los planos </w:t>
            </w:r>
            <w:r w:rsidRPr="00171579">
              <w:rPr>
                <w:sz w:val="18"/>
              </w:rPr>
              <w:lastRenderedPageBreak/>
              <w:t>anexados en la licitación; así como por el personal que operará en el Parque, (4 bomberos).</w:t>
            </w:r>
          </w:p>
          <w:p w:rsidR="00171579" w:rsidRPr="00171579" w:rsidRDefault="00171579" w:rsidP="00171579">
            <w:pPr>
              <w:spacing w:before="40" w:after="40"/>
              <w:jc w:val="left"/>
              <w:rPr>
                <w:sz w:val="18"/>
              </w:rPr>
            </w:pPr>
            <w:r w:rsidRPr="00171579">
              <w:rPr>
                <w:sz w:val="18"/>
              </w:rPr>
              <w:t>No obstante, se publica en el apartado de otros documentos en el Resumen de la licitación, fotografía meramente orientativa.</w:t>
            </w:r>
          </w:p>
          <w:p w:rsidR="00D01287" w:rsidRPr="00D01287" w:rsidRDefault="00171579" w:rsidP="00171579">
            <w:pPr>
              <w:spacing w:before="40" w:after="40"/>
              <w:jc w:val="left"/>
              <w:rPr>
                <w:sz w:val="18"/>
              </w:rPr>
            </w:pPr>
            <w:r w:rsidRPr="00171579">
              <w:rPr>
                <w:sz w:val="18"/>
              </w:rPr>
              <w:t>Saludos</w:t>
            </w:r>
          </w:p>
        </w:tc>
      </w:tr>
      <w:tr w:rsidR="00AD10F3" w:rsidRPr="007E21C8" w:rsidTr="007C3B0F">
        <w:trPr>
          <w:trHeight w:val="473"/>
        </w:trPr>
        <w:tc>
          <w:tcPr>
            <w:tcW w:w="13858" w:type="dxa"/>
            <w:gridSpan w:val="3"/>
            <w:shd w:val="clear" w:color="auto" w:fill="BFBFBF" w:themeFill="background1" w:themeFillShade="BF"/>
            <w:vAlign w:val="center"/>
          </w:tcPr>
          <w:p w:rsidR="00AD10F3" w:rsidRPr="007E21C8" w:rsidRDefault="00AD10F3" w:rsidP="00C312C8">
            <w:pPr>
              <w:spacing w:before="40" w:after="40"/>
              <w:jc w:val="left"/>
              <w:rPr>
                <w:b/>
                <w:szCs w:val="20"/>
              </w:rPr>
            </w:pPr>
            <w:r w:rsidRPr="007E21C8">
              <w:rPr>
                <w:b/>
                <w:szCs w:val="20"/>
              </w:rPr>
              <w:lastRenderedPageBreak/>
              <w:t>Expediente</w:t>
            </w:r>
            <w:r>
              <w:rPr>
                <w:b/>
                <w:szCs w:val="20"/>
              </w:rPr>
              <w:t xml:space="preserve">: </w:t>
            </w:r>
            <w:r w:rsidRPr="004D6B20">
              <w:rPr>
                <w:b/>
                <w:szCs w:val="20"/>
                <w:lang w:val="es-ES_tradnl"/>
              </w:rPr>
              <w:t>20</w:t>
            </w:r>
            <w:r w:rsidR="00C312C8">
              <w:rPr>
                <w:b/>
                <w:szCs w:val="20"/>
                <w:lang w:val="es-ES_tradnl"/>
              </w:rPr>
              <w:t>22</w:t>
            </w:r>
            <w:r w:rsidRPr="004D6B20">
              <w:rPr>
                <w:b/>
                <w:szCs w:val="20"/>
                <w:lang w:val="es-ES_tradnl"/>
              </w:rPr>
              <w:t>/</w:t>
            </w:r>
            <w:r w:rsidR="00C312C8">
              <w:rPr>
                <w:b/>
                <w:szCs w:val="20"/>
                <w:lang w:val="es-ES_tradnl"/>
              </w:rPr>
              <w:t xml:space="preserve">000236 </w:t>
            </w:r>
            <w:r w:rsidR="00C312C8" w:rsidRPr="00C312C8">
              <w:rPr>
                <w:b/>
                <w:szCs w:val="20"/>
                <w:lang w:val="es-ES_tradnl"/>
              </w:rPr>
              <w:t>Suministro de material de trabajos verticales en espacios urbanos para el personal operativo del Consorcio</w:t>
            </w:r>
          </w:p>
        </w:tc>
      </w:tr>
      <w:tr w:rsidR="00AD10F3" w:rsidRPr="0034193A" w:rsidTr="007C3B0F">
        <w:tc>
          <w:tcPr>
            <w:tcW w:w="675" w:type="dxa"/>
            <w:shd w:val="clear" w:color="auto" w:fill="BFBFBF" w:themeFill="background1" w:themeFillShade="BF"/>
          </w:tcPr>
          <w:p w:rsidR="00AD10F3" w:rsidRPr="0034193A" w:rsidRDefault="00AD10F3" w:rsidP="00826998">
            <w:pPr>
              <w:spacing w:before="40" w:after="40"/>
              <w:jc w:val="center"/>
              <w:rPr>
                <w:b/>
              </w:rPr>
            </w:pPr>
            <w:r>
              <w:rPr>
                <w:b/>
              </w:rPr>
              <w:t>Nº</w:t>
            </w:r>
          </w:p>
        </w:tc>
        <w:tc>
          <w:tcPr>
            <w:tcW w:w="6946" w:type="dxa"/>
            <w:shd w:val="clear" w:color="auto" w:fill="BFBFBF" w:themeFill="background1" w:themeFillShade="BF"/>
          </w:tcPr>
          <w:p w:rsidR="00AD10F3" w:rsidRPr="0034193A" w:rsidRDefault="00AD10F3" w:rsidP="00826998">
            <w:pPr>
              <w:spacing w:before="40" w:after="40"/>
              <w:jc w:val="center"/>
              <w:rPr>
                <w:b/>
              </w:rPr>
            </w:pPr>
            <w:r w:rsidRPr="0034193A">
              <w:rPr>
                <w:b/>
              </w:rPr>
              <w:t>Pregunta</w:t>
            </w:r>
          </w:p>
        </w:tc>
        <w:tc>
          <w:tcPr>
            <w:tcW w:w="6237" w:type="dxa"/>
            <w:shd w:val="clear" w:color="auto" w:fill="BFBFBF" w:themeFill="background1" w:themeFillShade="BF"/>
          </w:tcPr>
          <w:p w:rsidR="00AD10F3" w:rsidRPr="0034193A" w:rsidRDefault="00AD10F3" w:rsidP="00826998">
            <w:pPr>
              <w:spacing w:before="40" w:after="40"/>
              <w:jc w:val="center"/>
              <w:rPr>
                <w:b/>
              </w:rPr>
            </w:pPr>
            <w:r w:rsidRPr="0034193A">
              <w:rPr>
                <w:b/>
              </w:rPr>
              <w:t>Respuesta</w:t>
            </w:r>
          </w:p>
        </w:tc>
      </w:tr>
      <w:tr w:rsidR="00AD10F3" w:rsidRPr="00AD10F3" w:rsidTr="007C3B0F">
        <w:tc>
          <w:tcPr>
            <w:tcW w:w="675" w:type="dxa"/>
            <w:shd w:val="clear" w:color="auto" w:fill="auto"/>
            <w:vAlign w:val="center"/>
          </w:tcPr>
          <w:p w:rsidR="00AD10F3" w:rsidRPr="00AD10F3" w:rsidRDefault="00AD10F3" w:rsidP="00826998">
            <w:pPr>
              <w:spacing w:before="40" w:after="40"/>
              <w:jc w:val="center"/>
              <w:rPr>
                <w:sz w:val="18"/>
              </w:rPr>
            </w:pPr>
            <w:r>
              <w:rPr>
                <w:sz w:val="18"/>
              </w:rPr>
              <w:t>1</w:t>
            </w:r>
          </w:p>
        </w:tc>
        <w:tc>
          <w:tcPr>
            <w:tcW w:w="6946" w:type="dxa"/>
            <w:shd w:val="clear" w:color="auto" w:fill="auto"/>
          </w:tcPr>
          <w:p w:rsidR="00C312C8" w:rsidRPr="00C312C8" w:rsidRDefault="00C312C8" w:rsidP="00C312C8">
            <w:pPr>
              <w:spacing w:before="40" w:after="40"/>
              <w:rPr>
                <w:sz w:val="18"/>
              </w:rPr>
            </w:pPr>
            <w:r w:rsidRPr="00C312C8">
              <w:rPr>
                <w:sz w:val="18"/>
              </w:rPr>
              <w:t>Buenos días, en un artículo  hay una contradicción entre la  compatibilidad y característica solicitada  ¿cual predomina a la hora de presupuestar?</w:t>
            </w:r>
          </w:p>
          <w:p w:rsidR="00AD10F3" w:rsidRPr="00AD10F3" w:rsidRDefault="00C312C8" w:rsidP="00C312C8">
            <w:pPr>
              <w:spacing w:before="40" w:after="40"/>
              <w:rPr>
                <w:sz w:val="18"/>
              </w:rPr>
            </w:pPr>
            <w:r w:rsidRPr="00C312C8">
              <w:rPr>
                <w:sz w:val="18"/>
              </w:rPr>
              <w:t>Saludos</w:t>
            </w:r>
          </w:p>
        </w:tc>
        <w:tc>
          <w:tcPr>
            <w:tcW w:w="6237" w:type="dxa"/>
            <w:shd w:val="clear" w:color="auto" w:fill="auto"/>
          </w:tcPr>
          <w:p w:rsidR="00C312C8" w:rsidRPr="00C312C8" w:rsidRDefault="00C312C8" w:rsidP="00C312C8">
            <w:pPr>
              <w:spacing w:before="40" w:after="40"/>
              <w:jc w:val="left"/>
              <w:rPr>
                <w:sz w:val="18"/>
              </w:rPr>
            </w:pPr>
            <w:r w:rsidRPr="00C312C8">
              <w:rPr>
                <w:sz w:val="18"/>
              </w:rPr>
              <w:t>Buenos días, con la finalidad de poder darle una respuesta adecuada a su pregunta, por favor, necesitamos que indiquen cuál es el mentado artículo en el cual, según ustedes, existe tal contradicción.</w:t>
            </w:r>
          </w:p>
          <w:p w:rsidR="00AD10F3" w:rsidRPr="00AD10F3" w:rsidRDefault="00C312C8" w:rsidP="00C312C8">
            <w:pPr>
              <w:spacing w:before="40" w:after="40"/>
              <w:jc w:val="left"/>
              <w:rPr>
                <w:sz w:val="18"/>
              </w:rPr>
            </w:pPr>
            <w:r w:rsidRPr="00C312C8">
              <w:rPr>
                <w:sz w:val="18"/>
              </w:rPr>
              <w:t>Un saludo.</w:t>
            </w:r>
          </w:p>
        </w:tc>
      </w:tr>
      <w:tr w:rsidR="00AD10F3" w:rsidRPr="00AD10F3" w:rsidTr="007C3B0F">
        <w:tc>
          <w:tcPr>
            <w:tcW w:w="675" w:type="dxa"/>
            <w:shd w:val="clear" w:color="auto" w:fill="auto"/>
            <w:vAlign w:val="center"/>
          </w:tcPr>
          <w:p w:rsidR="00AD10F3" w:rsidRDefault="00AD10F3" w:rsidP="00826998">
            <w:pPr>
              <w:spacing w:before="40" w:after="40"/>
              <w:jc w:val="center"/>
              <w:rPr>
                <w:sz w:val="18"/>
              </w:rPr>
            </w:pPr>
            <w:r>
              <w:rPr>
                <w:sz w:val="18"/>
              </w:rPr>
              <w:t>2</w:t>
            </w:r>
          </w:p>
        </w:tc>
        <w:tc>
          <w:tcPr>
            <w:tcW w:w="6946" w:type="dxa"/>
            <w:shd w:val="clear" w:color="auto" w:fill="auto"/>
          </w:tcPr>
          <w:p w:rsidR="00C312C8" w:rsidRPr="00C312C8" w:rsidRDefault="00C312C8" w:rsidP="00C312C8">
            <w:pPr>
              <w:spacing w:before="40" w:after="40"/>
              <w:jc w:val="left"/>
              <w:rPr>
                <w:sz w:val="18"/>
              </w:rPr>
            </w:pPr>
            <w:r w:rsidRPr="00C312C8">
              <w:rPr>
                <w:sz w:val="18"/>
              </w:rPr>
              <w:t>Buenos días,</w:t>
            </w:r>
          </w:p>
          <w:p w:rsidR="00C312C8" w:rsidRPr="00C312C8" w:rsidRDefault="00C312C8" w:rsidP="00C312C8">
            <w:pPr>
              <w:spacing w:before="40" w:after="40"/>
              <w:jc w:val="left"/>
              <w:rPr>
                <w:sz w:val="18"/>
              </w:rPr>
            </w:pPr>
            <w:r w:rsidRPr="00C312C8">
              <w:rPr>
                <w:sz w:val="18"/>
              </w:rPr>
              <w:t>Necesitamos fotografías de:</w:t>
            </w:r>
          </w:p>
          <w:p w:rsidR="00C312C8" w:rsidRPr="00C312C8" w:rsidRDefault="00C312C8" w:rsidP="00C312C8">
            <w:pPr>
              <w:spacing w:before="40" w:after="40"/>
              <w:jc w:val="left"/>
              <w:rPr>
                <w:sz w:val="18"/>
              </w:rPr>
            </w:pPr>
            <w:r w:rsidRPr="00C312C8">
              <w:rPr>
                <w:sz w:val="18"/>
              </w:rPr>
              <w:t xml:space="preserve">Todos los artículos que componen el grupo 1. </w:t>
            </w:r>
          </w:p>
          <w:p w:rsidR="00C312C8" w:rsidRPr="00C312C8" w:rsidRDefault="00C312C8" w:rsidP="00C312C8">
            <w:pPr>
              <w:spacing w:before="40" w:after="40"/>
              <w:jc w:val="left"/>
              <w:rPr>
                <w:sz w:val="18"/>
              </w:rPr>
            </w:pPr>
            <w:r w:rsidRPr="00C312C8">
              <w:rPr>
                <w:sz w:val="18"/>
              </w:rPr>
              <w:t xml:space="preserve">Del grupo 2:   Mochila y  bolsa flotante para cuerda. </w:t>
            </w:r>
          </w:p>
          <w:p w:rsidR="00C312C8" w:rsidRPr="00C312C8" w:rsidRDefault="00C312C8" w:rsidP="00C312C8">
            <w:pPr>
              <w:spacing w:before="40" w:after="40"/>
              <w:jc w:val="left"/>
              <w:rPr>
                <w:sz w:val="18"/>
              </w:rPr>
            </w:pPr>
            <w:r w:rsidRPr="00C312C8">
              <w:rPr>
                <w:sz w:val="18"/>
              </w:rPr>
              <w:t>Del grupo 3</w:t>
            </w:r>
            <w:proofErr w:type="gramStart"/>
            <w:r w:rsidRPr="00C312C8">
              <w:rPr>
                <w:sz w:val="18"/>
              </w:rPr>
              <w:t>:  Mochila</w:t>
            </w:r>
            <w:proofErr w:type="gramEnd"/>
            <w:r w:rsidRPr="00C312C8">
              <w:rPr>
                <w:sz w:val="18"/>
              </w:rPr>
              <w:t xml:space="preserve"> porta-material, arnés de niño, triangulo de evacuación y arnés integral para víctimas.</w:t>
            </w:r>
          </w:p>
          <w:p w:rsidR="00C312C8" w:rsidRPr="00C312C8" w:rsidRDefault="00C312C8" w:rsidP="00C312C8">
            <w:pPr>
              <w:spacing w:before="40" w:after="40"/>
              <w:jc w:val="left"/>
              <w:rPr>
                <w:sz w:val="18"/>
              </w:rPr>
            </w:pPr>
            <w:r w:rsidRPr="00C312C8">
              <w:rPr>
                <w:sz w:val="18"/>
              </w:rPr>
              <w:t>Del grupo 4: Bolsa para cuerda de emergencia.</w:t>
            </w:r>
          </w:p>
          <w:p w:rsidR="00AD10F3" w:rsidRPr="00AD10F3" w:rsidRDefault="00C312C8" w:rsidP="00C312C8">
            <w:pPr>
              <w:spacing w:before="40" w:after="40"/>
              <w:rPr>
                <w:sz w:val="18"/>
              </w:rPr>
            </w:pPr>
            <w:r w:rsidRPr="00C312C8">
              <w:rPr>
                <w:sz w:val="18"/>
              </w:rPr>
              <w:t>Muchas gracias</w:t>
            </w:r>
          </w:p>
        </w:tc>
        <w:tc>
          <w:tcPr>
            <w:tcW w:w="6237" w:type="dxa"/>
            <w:shd w:val="clear" w:color="auto" w:fill="auto"/>
          </w:tcPr>
          <w:p w:rsidR="00C312C8" w:rsidRPr="00C312C8" w:rsidRDefault="00C312C8" w:rsidP="00C312C8">
            <w:pPr>
              <w:spacing w:before="40" w:after="40"/>
              <w:rPr>
                <w:sz w:val="18"/>
              </w:rPr>
            </w:pPr>
            <w:r w:rsidRPr="00C312C8">
              <w:rPr>
                <w:sz w:val="18"/>
              </w:rPr>
              <w:t xml:space="preserve">Buenos días, </w:t>
            </w:r>
          </w:p>
          <w:p w:rsidR="00C312C8" w:rsidRPr="00C312C8" w:rsidRDefault="00C312C8" w:rsidP="00C312C8">
            <w:pPr>
              <w:spacing w:before="40" w:after="40"/>
              <w:rPr>
                <w:sz w:val="18"/>
              </w:rPr>
            </w:pPr>
            <w:r w:rsidRPr="00C312C8">
              <w:rPr>
                <w:sz w:val="18"/>
              </w:rPr>
              <w:t xml:space="preserve">Lamentamos comunicarle que desde esta Administración no disponemos de la información solicitada, ello es debido a que muchos de los equipos solicitados por esta Administración son de nueva incorporación y, por lo expuesto, no se cuenta con existencias en este Consorcio. </w:t>
            </w:r>
          </w:p>
          <w:p w:rsidR="00C312C8" w:rsidRPr="00C312C8" w:rsidRDefault="00C312C8" w:rsidP="00C312C8">
            <w:pPr>
              <w:spacing w:before="40" w:after="40"/>
              <w:rPr>
                <w:sz w:val="18"/>
              </w:rPr>
            </w:pPr>
            <w:r w:rsidRPr="00C312C8">
              <w:rPr>
                <w:sz w:val="18"/>
              </w:rPr>
              <w:t>Al propio tiempo, se considera que los equipos solicitados por este Consorcio, están debidamente especificados en los pliegos que rigen la presente contratación.</w:t>
            </w:r>
          </w:p>
          <w:p w:rsidR="00AD10F3" w:rsidRPr="00AD10F3" w:rsidRDefault="00C312C8" w:rsidP="00C312C8">
            <w:pPr>
              <w:spacing w:before="40" w:after="40"/>
              <w:rPr>
                <w:sz w:val="18"/>
              </w:rPr>
            </w:pPr>
            <w:r w:rsidRPr="00C312C8">
              <w:rPr>
                <w:sz w:val="18"/>
              </w:rPr>
              <w:t>Saludos</w:t>
            </w:r>
          </w:p>
        </w:tc>
      </w:tr>
      <w:tr w:rsidR="00AD10F3" w:rsidRPr="00AD10F3" w:rsidTr="007C3B0F">
        <w:tc>
          <w:tcPr>
            <w:tcW w:w="675" w:type="dxa"/>
            <w:shd w:val="clear" w:color="auto" w:fill="auto"/>
            <w:vAlign w:val="center"/>
          </w:tcPr>
          <w:p w:rsidR="00AD10F3" w:rsidRDefault="00AD10F3" w:rsidP="00826998">
            <w:pPr>
              <w:spacing w:before="40" w:after="40"/>
              <w:jc w:val="center"/>
              <w:rPr>
                <w:sz w:val="18"/>
              </w:rPr>
            </w:pPr>
            <w:r>
              <w:rPr>
                <w:sz w:val="18"/>
              </w:rPr>
              <w:t>3</w:t>
            </w:r>
          </w:p>
        </w:tc>
        <w:tc>
          <w:tcPr>
            <w:tcW w:w="6946" w:type="dxa"/>
            <w:shd w:val="clear" w:color="auto" w:fill="auto"/>
          </w:tcPr>
          <w:p w:rsidR="00C312C8" w:rsidRPr="00C312C8" w:rsidRDefault="00C312C8" w:rsidP="00C312C8">
            <w:pPr>
              <w:tabs>
                <w:tab w:val="left" w:pos="810"/>
              </w:tabs>
              <w:spacing w:before="40" w:after="40"/>
              <w:rPr>
                <w:sz w:val="18"/>
              </w:rPr>
            </w:pPr>
            <w:r w:rsidRPr="00C312C8">
              <w:rPr>
                <w:sz w:val="18"/>
              </w:rPr>
              <w:t>Buenos días,</w:t>
            </w:r>
          </w:p>
          <w:p w:rsidR="00C312C8" w:rsidRPr="00C312C8" w:rsidRDefault="00C312C8" w:rsidP="00C312C8">
            <w:pPr>
              <w:tabs>
                <w:tab w:val="left" w:pos="810"/>
              </w:tabs>
              <w:spacing w:before="40" w:after="40"/>
              <w:rPr>
                <w:sz w:val="18"/>
              </w:rPr>
            </w:pPr>
            <w:r w:rsidRPr="00C312C8">
              <w:rPr>
                <w:sz w:val="18"/>
              </w:rPr>
              <w:t>¿A  la hora de presentar la oferta debemos facilitar, además de las fichas técnicas, la siguiente documentación o solo si fuéramos adjudicatarios provisionales?</w:t>
            </w:r>
          </w:p>
          <w:p w:rsidR="00C312C8" w:rsidRPr="00C312C8" w:rsidRDefault="00C312C8" w:rsidP="00C312C8">
            <w:pPr>
              <w:tabs>
                <w:tab w:val="left" w:pos="810"/>
              </w:tabs>
              <w:spacing w:before="40" w:after="40"/>
              <w:rPr>
                <w:sz w:val="18"/>
              </w:rPr>
            </w:pPr>
            <w:r w:rsidRPr="00C312C8">
              <w:rPr>
                <w:sz w:val="18"/>
              </w:rPr>
              <w:t>▪ Certificado del marcado CE.</w:t>
            </w:r>
          </w:p>
          <w:p w:rsidR="00C312C8" w:rsidRPr="00C312C8" w:rsidRDefault="00C312C8" w:rsidP="00C312C8">
            <w:pPr>
              <w:tabs>
                <w:tab w:val="left" w:pos="810"/>
              </w:tabs>
              <w:spacing w:before="40" w:after="40"/>
              <w:rPr>
                <w:sz w:val="18"/>
              </w:rPr>
            </w:pPr>
            <w:r w:rsidRPr="00C312C8">
              <w:rPr>
                <w:sz w:val="18"/>
              </w:rPr>
              <w:t>▪ Declaración de conformidad UE.</w:t>
            </w:r>
          </w:p>
          <w:p w:rsidR="00C312C8" w:rsidRPr="00C312C8" w:rsidRDefault="00C312C8" w:rsidP="00C312C8">
            <w:pPr>
              <w:tabs>
                <w:tab w:val="left" w:pos="810"/>
              </w:tabs>
              <w:spacing w:before="40" w:after="40"/>
              <w:rPr>
                <w:sz w:val="18"/>
              </w:rPr>
            </w:pPr>
            <w:r w:rsidRPr="00C312C8">
              <w:rPr>
                <w:sz w:val="18"/>
              </w:rPr>
              <w:t>▪ Manual de usuario en formato digital (</w:t>
            </w:r>
            <w:proofErr w:type="spellStart"/>
            <w:r w:rsidRPr="00C312C8">
              <w:rPr>
                <w:sz w:val="18"/>
              </w:rPr>
              <w:t>pdf</w:t>
            </w:r>
            <w:proofErr w:type="spellEnd"/>
            <w:r w:rsidRPr="00C312C8">
              <w:rPr>
                <w:sz w:val="18"/>
              </w:rPr>
              <w:t>).</w:t>
            </w:r>
          </w:p>
          <w:p w:rsidR="00AD10F3" w:rsidRPr="00AD10F3" w:rsidRDefault="00C312C8" w:rsidP="00C312C8">
            <w:pPr>
              <w:tabs>
                <w:tab w:val="left" w:pos="810"/>
              </w:tabs>
              <w:spacing w:before="40" w:after="40"/>
              <w:rPr>
                <w:sz w:val="18"/>
              </w:rPr>
            </w:pPr>
            <w:r w:rsidRPr="00C312C8">
              <w:rPr>
                <w:sz w:val="18"/>
              </w:rPr>
              <w:t>Gracias</w:t>
            </w:r>
          </w:p>
        </w:tc>
        <w:tc>
          <w:tcPr>
            <w:tcW w:w="6237" w:type="dxa"/>
            <w:shd w:val="clear" w:color="auto" w:fill="auto"/>
          </w:tcPr>
          <w:p w:rsidR="00C312C8" w:rsidRPr="00C312C8" w:rsidRDefault="00C312C8" w:rsidP="00C312C8">
            <w:pPr>
              <w:spacing w:before="40" w:after="40"/>
              <w:rPr>
                <w:sz w:val="18"/>
              </w:rPr>
            </w:pPr>
            <w:r w:rsidRPr="00C312C8">
              <w:rPr>
                <w:sz w:val="18"/>
              </w:rPr>
              <w:t>Buenos días,</w:t>
            </w:r>
          </w:p>
          <w:p w:rsidR="00C312C8" w:rsidRPr="00C312C8" w:rsidRDefault="00C312C8" w:rsidP="00C312C8">
            <w:pPr>
              <w:spacing w:before="40" w:after="40"/>
              <w:rPr>
                <w:sz w:val="18"/>
              </w:rPr>
            </w:pPr>
            <w:r w:rsidRPr="00C312C8">
              <w:rPr>
                <w:sz w:val="18"/>
              </w:rPr>
              <w:t>Con el objeto de evitar la presentación de muestras, se solicita toda la documentación técnica incluida en la cláusula 12.3, apartado 6, la cual no será objeto de valoración , no obstante, de no aportarse en el archivo electrónico n.º 1, la documentación referenciada, dará lugar a la exclusión del procedimiento de licitación.</w:t>
            </w:r>
          </w:p>
          <w:p w:rsidR="00AD10F3" w:rsidRPr="00AD10F3" w:rsidRDefault="00C312C8" w:rsidP="00C312C8">
            <w:pPr>
              <w:spacing w:before="40" w:after="40"/>
              <w:rPr>
                <w:sz w:val="18"/>
              </w:rPr>
            </w:pPr>
            <w:r w:rsidRPr="00C312C8">
              <w:rPr>
                <w:sz w:val="18"/>
              </w:rPr>
              <w:t>Saludos</w:t>
            </w:r>
          </w:p>
        </w:tc>
      </w:tr>
      <w:tr w:rsidR="00AD10F3" w:rsidRPr="00AD10F3" w:rsidTr="007C3B0F">
        <w:tc>
          <w:tcPr>
            <w:tcW w:w="675" w:type="dxa"/>
            <w:shd w:val="clear" w:color="auto" w:fill="auto"/>
            <w:vAlign w:val="center"/>
          </w:tcPr>
          <w:p w:rsidR="00AD10F3" w:rsidRDefault="00AD10F3" w:rsidP="00826998">
            <w:pPr>
              <w:spacing w:before="40" w:after="40"/>
              <w:jc w:val="center"/>
              <w:rPr>
                <w:sz w:val="18"/>
              </w:rPr>
            </w:pPr>
            <w:r>
              <w:rPr>
                <w:sz w:val="18"/>
              </w:rPr>
              <w:t>4</w:t>
            </w:r>
          </w:p>
        </w:tc>
        <w:tc>
          <w:tcPr>
            <w:tcW w:w="6946" w:type="dxa"/>
            <w:shd w:val="clear" w:color="auto" w:fill="auto"/>
          </w:tcPr>
          <w:p w:rsidR="00C312C8" w:rsidRPr="00C312C8" w:rsidRDefault="00C312C8" w:rsidP="00C312C8">
            <w:pPr>
              <w:tabs>
                <w:tab w:val="left" w:pos="810"/>
              </w:tabs>
              <w:spacing w:before="40" w:after="40"/>
              <w:rPr>
                <w:sz w:val="18"/>
              </w:rPr>
            </w:pPr>
            <w:r w:rsidRPr="00C312C8">
              <w:rPr>
                <w:sz w:val="18"/>
              </w:rPr>
              <w:t>Buenos días,</w:t>
            </w:r>
          </w:p>
          <w:p w:rsidR="00C312C8" w:rsidRPr="00C312C8" w:rsidRDefault="00C312C8" w:rsidP="00C312C8">
            <w:pPr>
              <w:tabs>
                <w:tab w:val="left" w:pos="810"/>
              </w:tabs>
              <w:spacing w:before="40" w:after="40"/>
              <w:rPr>
                <w:sz w:val="18"/>
              </w:rPr>
            </w:pPr>
            <w:r w:rsidRPr="00C312C8">
              <w:rPr>
                <w:sz w:val="18"/>
              </w:rPr>
              <w:t>¿Nos podrían facilitar fotografías de los productos?, hay algunos que no  queda muy claro a que material se refiere.</w:t>
            </w:r>
          </w:p>
          <w:p w:rsidR="00AD10F3" w:rsidRDefault="00C312C8" w:rsidP="00C312C8">
            <w:pPr>
              <w:tabs>
                <w:tab w:val="left" w:pos="810"/>
              </w:tabs>
              <w:spacing w:before="40" w:after="40"/>
              <w:rPr>
                <w:sz w:val="18"/>
              </w:rPr>
            </w:pPr>
            <w:r w:rsidRPr="00C312C8">
              <w:rPr>
                <w:sz w:val="18"/>
              </w:rPr>
              <w:t>Gracias</w:t>
            </w:r>
          </w:p>
        </w:tc>
        <w:tc>
          <w:tcPr>
            <w:tcW w:w="6237" w:type="dxa"/>
            <w:shd w:val="clear" w:color="auto" w:fill="auto"/>
          </w:tcPr>
          <w:p w:rsidR="00C312C8" w:rsidRPr="00C312C8" w:rsidRDefault="00C312C8" w:rsidP="00C312C8">
            <w:pPr>
              <w:spacing w:before="40" w:after="40"/>
              <w:jc w:val="left"/>
              <w:rPr>
                <w:sz w:val="18"/>
              </w:rPr>
            </w:pPr>
            <w:r w:rsidRPr="00C312C8">
              <w:rPr>
                <w:sz w:val="18"/>
              </w:rPr>
              <w:t>Buenos días,</w:t>
            </w:r>
          </w:p>
          <w:p w:rsidR="00C312C8" w:rsidRPr="00C312C8" w:rsidRDefault="00C312C8" w:rsidP="00C312C8">
            <w:pPr>
              <w:spacing w:before="40" w:after="40"/>
              <w:jc w:val="left"/>
              <w:rPr>
                <w:sz w:val="18"/>
              </w:rPr>
            </w:pPr>
            <w:r w:rsidRPr="00C312C8">
              <w:rPr>
                <w:sz w:val="18"/>
              </w:rPr>
              <w:t>Para facilitar la tarea, ¿</w:t>
            </w:r>
            <w:proofErr w:type="gramStart"/>
            <w:r w:rsidRPr="00C312C8">
              <w:rPr>
                <w:sz w:val="18"/>
              </w:rPr>
              <w:t>podrían</w:t>
            </w:r>
            <w:proofErr w:type="gramEnd"/>
            <w:r w:rsidRPr="00C312C8">
              <w:rPr>
                <w:sz w:val="18"/>
              </w:rPr>
              <w:t xml:space="preserve"> indicar de qué productos necesitan foto?</w:t>
            </w:r>
          </w:p>
          <w:p w:rsidR="00AD10F3" w:rsidRPr="00AD10F3" w:rsidRDefault="00C312C8" w:rsidP="00C312C8">
            <w:pPr>
              <w:spacing w:before="40" w:after="40"/>
              <w:jc w:val="left"/>
              <w:rPr>
                <w:sz w:val="18"/>
              </w:rPr>
            </w:pPr>
            <w:r w:rsidRPr="00C312C8">
              <w:rPr>
                <w:sz w:val="18"/>
              </w:rPr>
              <w:t>gracias y saludos</w:t>
            </w:r>
          </w:p>
        </w:tc>
      </w:tr>
      <w:tr w:rsidR="001D4645" w:rsidRPr="007E21C8" w:rsidTr="007C3B0F">
        <w:trPr>
          <w:trHeight w:val="473"/>
        </w:trPr>
        <w:tc>
          <w:tcPr>
            <w:tcW w:w="13858" w:type="dxa"/>
            <w:gridSpan w:val="3"/>
            <w:shd w:val="clear" w:color="auto" w:fill="BFBFBF" w:themeFill="background1" w:themeFillShade="BF"/>
            <w:vAlign w:val="center"/>
          </w:tcPr>
          <w:p w:rsidR="001D4645" w:rsidRPr="007E21C8" w:rsidRDefault="001D4645" w:rsidP="00C312C8">
            <w:pPr>
              <w:spacing w:before="40" w:after="40"/>
              <w:rPr>
                <w:b/>
                <w:szCs w:val="20"/>
              </w:rPr>
            </w:pPr>
            <w:r w:rsidRPr="007E21C8">
              <w:rPr>
                <w:b/>
                <w:szCs w:val="20"/>
              </w:rPr>
              <w:lastRenderedPageBreak/>
              <w:t>Expediente</w:t>
            </w:r>
            <w:r>
              <w:rPr>
                <w:b/>
                <w:szCs w:val="20"/>
              </w:rPr>
              <w:t xml:space="preserve">: </w:t>
            </w:r>
            <w:r w:rsidR="00C312C8">
              <w:rPr>
                <w:b/>
                <w:szCs w:val="20"/>
                <w:lang w:val="es-ES_tradnl"/>
              </w:rPr>
              <w:t>2022</w:t>
            </w:r>
            <w:r w:rsidRPr="004D6B20">
              <w:rPr>
                <w:b/>
                <w:szCs w:val="20"/>
                <w:lang w:val="es-ES_tradnl"/>
              </w:rPr>
              <w:t>/</w:t>
            </w:r>
            <w:r w:rsidRPr="001D4645">
              <w:rPr>
                <w:b/>
                <w:szCs w:val="20"/>
                <w:lang w:val="es-ES_tradnl"/>
              </w:rPr>
              <w:t>00</w:t>
            </w:r>
            <w:r w:rsidR="00C312C8">
              <w:rPr>
                <w:b/>
                <w:szCs w:val="20"/>
                <w:lang w:val="es-ES_tradnl"/>
              </w:rPr>
              <w:t>0244</w:t>
            </w:r>
            <w:r>
              <w:rPr>
                <w:b/>
                <w:szCs w:val="20"/>
                <w:lang w:val="es-ES_tradnl"/>
              </w:rPr>
              <w:t xml:space="preserve"> </w:t>
            </w:r>
            <w:r w:rsidR="00C312C8" w:rsidRPr="00C312C8">
              <w:rPr>
                <w:b/>
                <w:szCs w:val="20"/>
                <w:lang w:val="es-ES_tradnl"/>
              </w:rPr>
              <w:t xml:space="preserve">Servicio de los seguros de responsabilidad civil y de las estaciones de repetidores de radiocomunicación del Consorcio </w:t>
            </w:r>
          </w:p>
        </w:tc>
      </w:tr>
      <w:tr w:rsidR="001D4645" w:rsidRPr="0034193A" w:rsidTr="007C3B0F">
        <w:tc>
          <w:tcPr>
            <w:tcW w:w="675" w:type="dxa"/>
            <w:shd w:val="clear" w:color="auto" w:fill="BFBFBF" w:themeFill="background1" w:themeFillShade="BF"/>
          </w:tcPr>
          <w:p w:rsidR="001D4645" w:rsidRPr="0034193A" w:rsidRDefault="001D4645" w:rsidP="00826998">
            <w:pPr>
              <w:spacing w:before="40" w:after="40"/>
              <w:jc w:val="center"/>
              <w:rPr>
                <w:b/>
              </w:rPr>
            </w:pPr>
            <w:r>
              <w:rPr>
                <w:b/>
              </w:rPr>
              <w:t>Nº</w:t>
            </w:r>
          </w:p>
        </w:tc>
        <w:tc>
          <w:tcPr>
            <w:tcW w:w="6946" w:type="dxa"/>
            <w:shd w:val="clear" w:color="auto" w:fill="BFBFBF" w:themeFill="background1" w:themeFillShade="BF"/>
          </w:tcPr>
          <w:p w:rsidR="001D4645" w:rsidRPr="0034193A" w:rsidRDefault="001D4645" w:rsidP="00826998">
            <w:pPr>
              <w:spacing w:before="40" w:after="40"/>
              <w:jc w:val="center"/>
              <w:rPr>
                <w:b/>
              </w:rPr>
            </w:pPr>
            <w:r w:rsidRPr="0034193A">
              <w:rPr>
                <w:b/>
              </w:rPr>
              <w:t>Pregunta</w:t>
            </w:r>
          </w:p>
        </w:tc>
        <w:tc>
          <w:tcPr>
            <w:tcW w:w="6237" w:type="dxa"/>
            <w:shd w:val="clear" w:color="auto" w:fill="BFBFBF" w:themeFill="background1" w:themeFillShade="BF"/>
          </w:tcPr>
          <w:p w:rsidR="001D4645" w:rsidRPr="0034193A" w:rsidRDefault="001D4645" w:rsidP="00826998">
            <w:pPr>
              <w:spacing w:before="40" w:after="40"/>
              <w:jc w:val="center"/>
              <w:rPr>
                <w:b/>
              </w:rPr>
            </w:pPr>
            <w:r w:rsidRPr="0034193A">
              <w:rPr>
                <w:b/>
              </w:rPr>
              <w:t>Respuesta</w:t>
            </w:r>
          </w:p>
        </w:tc>
      </w:tr>
      <w:tr w:rsidR="001D4645" w:rsidRPr="001D4645" w:rsidTr="007C3B0F">
        <w:tc>
          <w:tcPr>
            <w:tcW w:w="675" w:type="dxa"/>
            <w:shd w:val="clear" w:color="auto" w:fill="auto"/>
            <w:vAlign w:val="center"/>
          </w:tcPr>
          <w:p w:rsidR="001D4645" w:rsidRPr="001D4645" w:rsidRDefault="001D4645" w:rsidP="00826998">
            <w:pPr>
              <w:spacing w:before="40" w:after="40"/>
              <w:jc w:val="center"/>
              <w:rPr>
                <w:sz w:val="18"/>
              </w:rPr>
            </w:pPr>
            <w:r>
              <w:rPr>
                <w:sz w:val="20"/>
              </w:rPr>
              <w:t>1</w:t>
            </w:r>
          </w:p>
        </w:tc>
        <w:tc>
          <w:tcPr>
            <w:tcW w:w="6946" w:type="dxa"/>
            <w:shd w:val="clear" w:color="auto" w:fill="auto"/>
          </w:tcPr>
          <w:p w:rsidR="001D4645" w:rsidRPr="001D4645" w:rsidRDefault="00C312C8" w:rsidP="00826998">
            <w:pPr>
              <w:spacing w:before="40" w:after="40"/>
              <w:jc w:val="left"/>
              <w:rPr>
                <w:sz w:val="20"/>
              </w:rPr>
            </w:pPr>
            <w:r w:rsidRPr="00C312C8">
              <w:rPr>
                <w:sz w:val="20"/>
              </w:rPr>
              <w:t xml:space="preserve">Buenos días, precisamos conocer la siniestralidad de los últimos 3 años, nº de expedientes, con reservas y pagos de su actual </w:t>
            </w:r>
            <w:proofErr w:type="spellStart"/>
            <w:r w:rsidRPr="00C312C8">
              <w:rPr>
                <w:sz w:val="20"/>
              </w:rPr>
              <w:t>Cía</w:t>
            </w:r>
            <w:proofErr w:type="spellEnd"/>
            <w:r w:rsidRPr="00C312C8">
              <w:rPr>
                <w:sz w:val="20"/>
              </w:rPr>
              <w:t>, gracias, saludos.</w:t>
            </w:r>
          </w:p>
        </w:tc>
        <w:tc>
          <w:tcPr>
            <w:tcW w:w="6237" w:type="dxa"/>
            <w:shd w:val="clear" w:color="auto" w:fill="auto"/>
          </w:tcPr>
          <w:p w:rsidR="00C312C8" w:rsidRPr="00C312C8" w:rsidRDefault="00C312C8" w:rsidP="00C312C8">
            <w:pPr>
              <w:spacing w:before="40" w:after="40"/>
              <w:jc w:val="left"/>
              <w:rPr>
                <w:sz w:val="20"/>
              </w:rPr>
            </w:pPr>
            <w:r w:rsidRPr="00C312C8">
              <w:rPr>
                <w:sz w:val="20"/>
              </w:rPr>
              <w:t xml:space="preserve">Buenos días, </w:t>
            </w:r>
          </w:p>
          <w:p w:rsidR="00C312C8" w:rsidRPr="00C312C8" w:rsidRDefault="00C312C8" w:rsidP="00C312C8">
            <w:pPr>
              <w:spacing w:before="40" w:after="40"/>
              <w:rPr>
                <w:sz w:val="20"/>
              </w:rPr>
            </w:pPr>
            <w:r w:rsidRPr="00C312C8">
              <w:rPr>
                <w:sz w:val="20"/>
              </w:rPr>
              <w:t>La información solicitada se publicará, con el objeto de que todos los licitadores tengan acceso al mismo, en el tablón del Resumen de Licitación.</w:t>
            </w:r>
          </w:p>
          <w:p w:rsidR="001D4645" w:rsidRPr="001D4645" w:rsidRDefault="00C312C8" w:rsidP="00C312C8">
            <w:pPr>
              <w:spacing w:before="40" w:after="40"/>
              <w:jc w:val="left"/>
              <w:rPr>
                <w:sz w:val="20"/>
              </w:rPr>
            </w:pPr>
            <w:r w:rsidRPr="00C312C8">
              <w:rPr>
                <w:sz w:val="20"/>
              </w:rPr>
              <w:t>Saludos.</w:t>
            </w:r>
          </w:p>
        </w:tc>
      </w:tr>
      <w:tr w:rsidR="00C312C8" w:rsidRPr="001D4645" w:rsidTr="007C3B0F">
        <w:tc>
          <w:tcPr>
            <w:tcW w:w="675" w:type="dxa"/>
            <w:shd w:val="clear" w:color="auto" w:fill="auto"/>
            <w:vAlign w:val="center"/>
          </w:tcPr>
          <w:p w:rsidR="00C312C8" w:rsidRDefault="00C312C8" w:rsidP="00826998">
            <w:pPr>
              <w:spacing w:before="40" w:after="40"/>
              <w:jc w:val="center"/>
              <w:rPr>
                <w:sz w:val="20"/>
              </w:rPr>
            </w:pPr>
            <w:r>
              <w:rPr>
                <w:sz w:val="20"/>
              </w:rPr>
              <w:t>2</w:t>
            </w:r>
          </w:p>
        </w:tc>
        <w:tc>
          <w:tcPr>
            <w:tcW w:w="6946" w:type="dxa"/>
            <w:shd w:val="clear" w:color="auto" w:fill="auto"/>
          </w:tcPr>
          <w:p w:rsidR="00C312C8" w:rsidRPr="00C312C8" w:rsidRDefault="00C312C8" w:rsidP="00C312C8">
            <w:pPr>
              <w:spacing w:before="40" w:after="40"/>
              <w:rPr>
                <w:sz w:val="20"/>
              </w:rPr>
            </w:pPr>
            <w:r w:rsidRPr="00C312C8">
              <w:rPr>
                <w:sz w:val="20"/>
              </w:rPr>
              <w:t>Buenos días, por favor la Siniestralidad</w:t>
            </w:r>
            <w:r>
              <w:rPr>
                <w:sz w:val="20"/>
              </w:rPr>
              <w:t xml:space="preserve"> </w:t>
            </w:r>
            <w:r w:rsidRPr="00C312C8">
              <w:rPr>
                <w:sz w:val="20"/>
              </w:rPr>
              <w:t>(importe, fecha, causa,...) de ambos Lotes por separado, gracias.</w:t>
            </w:r>
          </w:p>
        </w:tc>
        <w:tc>
          <w:tcPr>
            <w:tcW w:w="6237" w:type="dxa"/>
            <w:shd w:val="clear" w:color="auto" w:fill="auto"/>
          </w:tcPr>
          <w:p w:rsidR="00C312C8" w:rsidRPr="00C312C8" w:rsidRDefault="00C312C8" w:rsidP="00C312C8">
            <w:pPr>
              <w:spacing w:before="40" w:after="40"/>
              <w:jc w:val="left"/>
              <w:rPr>
                <w:sz w:val="20"/>
              </w:rPr>
            </w:pPr>
            <w:r w:rsidRPr="00C312C8">
              <w:rPr>
                <w:sz w:val="20"/>
              </w:rPr>
              <w:t xml:space="preserve">Buenos días, </w:t>
            </w:r>
          </w:p>
          <w:p w:rsidR="00C312C8" w:rsidRPr="00C312C8" w:rsidRDefault="00C312C8" w:rsidP="00C312C8">
            <w:pPr>
              <w:spacing w:before="40" w:after="40"/>
              <w:rPr>
                <w:sz w:val="20"/>
              </w:rPr>
            </w:pPr>
            <w:r w:rsidRPr="00C312C8">
              <w:rPr>
                <w:sz w:val="20"/>
              </w:rPr>
              <w:t>La información solicitada se publicará, con el objeto de que todos los licitadores tengan acceso al mismo, en el tablón del Resumen de Licitación.</w:t>
            </w:r>
          </w:p>
          <w:p w:rsidR="00C312C8" w:rsidRPr="00C312C8" w:rsidRDefault="00C312C8" w:rsidP="00C312C8">
            <w:pPr>
              <w:spacing w:before="40" w:after="40"/>
              <w:jc w:val="left"/>
              <w:rPr>
                <w:sz w:val="20"/>
              </w:rPr>
            </w:pPr>
            <w:r w:rsidRPr="00C312C8">
              <w:rPr>
                <w:sz w:val="20"/>
              </w:rPr>
              <w:t>Saludo</w:t>
            </w:r>
          </w:p>
        </w:tc>
      </w:tr>
      <w:tr w:rsidR="00C312C8" w:rsidRPr="001D4645" w:rsidTr="007C3B0F">
        <w:tc>
          <w:tcPr>
            <w:tcW w:w="675" w:type="dxa"/>
            <w:shd w:val="clear" w:color="auto" w:fill="auto"/>
            <w:vAlign w:val="center"/>
          </w:tcPr>
          <w:p w:rsidR="00C312C8" w:rsidRDefault="00C312C8" w:rsidP="00826998">
            <w:pPr>
              <w:spacing w:before="40" w:after="40"/>
              <w:jc w:val="center"/>
              <w:rPr>
                <w:sz w:val="20"/>
              </w:rPr>
            </w:pPr>
            <w:r>
              <w:rPr>
                <w:sz w:val="20"/>
              </w:rPr>
              <w:t>3</w:t>
            </w:r>
          </w:p>
        </w:tc>
        <w:tc>
          <w:tcPr>
            <w:tcW w:w="6946" w:type="dxa"/>
            <w:shd w:val="clear" w:color="auto" w:fill="auto"/>
          </w:tcPr>
          <w:p w:rsidR="00C312C8" w:rsidRPr="00C312C8" w:rsidRDefault="00C312C8" w:rsidP="00C312C8">
            <w:pPr>
              <w:spacing w:before="40" w:after="40"/>
              <w:rPr>
                <w:sz w:val="20"/>
              </w:rPr>
            </w:pPr>
            <w:r w:rsidRPr="00C312C8">
              <w:rPr>
                <w:sz w:val="20"/>
              </w:rPr>
              <w:t xml:space="preserve">Buenos días, con respecto al Lote de Daños Materiales Repetidores en el pliego técnico no se indica las exclusiones. Cada </w:t>
            </w:r>
            <w:proofErr w:type="spellStart"/>
            <w:r w:rsidRPr="00C312C8">
              <w:rPr>
                <w:sz w:val="20"/>
              </w:rPr>
              <w:t>Cía</w:t>
            </w:r>
            <w:proofErr w:type="spellEnd"/>
            <w:r w:rsidRPr="00C312C8">
              <w:rPr>
                <w:sz w:val="20"/>
              </w:rPr>
              <w:t xml:space="preserve"> aportará sus exclusiones, clausulas obligatorias y condicionados, aclarar </w:t>
            </w:r>
            <w:proofErr w:type="spellStart"/>
            <w:r w:rsidRPr="00C312C8">
              <w:rPr>
                <w:sz w:val="20"/>
              </w:rPr>
              <w:t>pf</w:t>
            </w:r>
            <w:proofErr w:type="spellEnd"/>
            <w:r w:rsidRPr="00C312C8">
              <w:rPr>
                <w:sz w:val="20"/>
              </w:rPr>
              <w:t xml:space="preserve">, </w:t>
            </w:r>
            <w:proofErr w:type="spellStart"/>
            <w:proofErr w:type="gramStart"/>
            <w:r w:rsidRPr="00C312C8">
              <w:rPr>
                <w:sz w:val="20"/>
              </w:rPr>
              <w:t>slds</w:t>
            </w:r>
            <w:proofErr w:type="spellEnd"/>
            <w:r w:rsidRPr="00C312C8">
              <w:rPr>
                <w:sz w:val="20"/>
              </w:rPr>
              <w:t>.,</w:t>
            </w:r>
            <w:proofErr w:type="gramEnd"/>
          </w:p>
        </w:tc>
        <w:tc>
          <w:tcPr>
            <w:tcW w:w="6237" w:type="dxa"/>
            <w:shd w:val="clear" w:color="auto" w:fill="auto"/>
          </w:tcPr>
          <w:p w:rsidR="00C312C8" w:rsidRPr="00C312C8" w:rsidRDefault="00C312C8" w:rsidP="00C312C8">
            <w:pPr>
              <w:spacing w:before="40" w:after="40"/>
              <w:jc w:val="left"/>
              <w:rPr>
                <w:sz w:val="20"/>
              </w:rPr>
            </w:pPr>
            <w:r w:rsidRPr="00C312C8">
              <w:rPr>
                <w:sz w:val="20"/>
              </w:rPr>
              <w:t xml:space="preserve">Buenos días, </w:t>
            </w:r>
          </w:p>
          <w:p w:rsidR="00C312C8" w:rsidRPr="00C312C8" w:rsidRDefault="00C312C8" w:rsidP="00C312C8">
            <w:pPr>
              <w:spacing w:before="40" w:after="40"/>
              <w:rPr>
                <w:sz w:val="20"/>
              </w:rPr>
            </w:pPr>
            <w:r w:rsidRPr="00C312C8">
              <w:rPr>
                <w:sz w:val="20"/>
              </w:rPr>
              <w:t xml:space="preserve">Tal y como indica el PPT, en la cláusula tercera en el apartado segundo denominado "coberturas" en el caso de un siniestro de los recogidos en el mismo, la compañía aseguradora debe atender a los gastos derivados del siniestro, siendo la suma asegurada por cada estación de radiocomunicación de 24.000,00 euros. </w:t>
            </w:r>
          </w:p>
          <w:p w:rsidR="00C312C8" w:rsidRPr="00C312C8" w:rsidRDefault="00C312C8" w:rsidP="00C312C8">
            <w:pPr>
              <w:spacing w:before="40" w:after="40"/>
              <w:rPr>
                <w:sz w:val="20"/>
              </w:rPr>
            </w:pPr>
            <w:r w:rsidRPr="00C312C8">
              <w:rPr>
                <w:sz w:val="20"/>
              </w:rPr>
              <w:t>Si en el PPT no hay con respecto al lote que se pregunta exclusiones o condicionados u otras cuestiones se quiere indicar que las mismas no son incluibles en el mismo. Al propio tiempo, recordar que cuando se licita con la Administración Pública, la presentación de la oferta por cualquier licitador implicada la aceptación de forma incondicionada del contenido de los Pliegos, por lo tanto no se puede incluir en la oferta cualquier cuestión que no esté contemplada en los Pliegos de la contratación.</w:t>
            </w:r>
          </w:p>
          <w:p w:rsidR="00C312C8" w:rsidRPr="00C312C8" w:rsidRDefault="00C312C8" w:rsidP="00C312C8">
            <w:pPr>
              <w:spacing w:before="40" w:after="40"/>
              <w:jc w:val="left"/>
              <w:rPr>
                <w:sz w:val="20"/>
              </w:rPr>
            </w:pPr>
            <w:r w:rsidRPr="00C312C8">
              <w:rPr>
                <w:sz w:val="20"/>
              </w:rPr>
              <w:t>Saludos</w:t>
            </w:r>
          </w:p>
        </w:tc>
      </w:tr>
      <w:tr w:rsidR="00C312C8" w:rsidRPr="001D4645" w:rsidTr="007C3B0F">
        <w:tc>
          <w:tcPr>
            <w:tcW w:w="675" w:type="dxa"/>
            <w:shd w:val="clear" w:color="auto" w:fill="auto"/>
            <w:vAlign w:val="center"/>
          </w:tcPr>
          <w:p w:rsidR="00C312C8" w:rsidRDefault="00C312C8" w:rsidP="00826998">
            <w:pPr>
              <w:spacing w:before="40" w:after="40"/>
              <w:jc w:val="center"/>
              <w:rPr>
                <w:sz w:val="20"/>
              </w:rPr>
            </w:pPr>
            <w:r>
              <w:rPr>
                <w:sz w:val="20"/>
              </w:rPr>
              <w:t>4</w:t>
            </w:r>
          </w:p>
        </w:tc>
        <w:tc>
          <w:tcPr>
            <w:tcW w:w="6946" w:type="dxa"/>
            <w:shd w:val="clear" w:color="auto" w:fill="auto"/>
          </w:tcPr>
          <w:p w:rsidR="00C312C8" w:rsidRPr="00C312C8" w:rsidRDefault="00C312C8" w:rsidP="00C312C8">
            <w:pPr>
              <w:spacing w:before="40" w:after="40"/>
              <w:rPr>
                <w:sz w:val="20"/>
              </w:rPr>
            </w:pPr>
            <w:r w:rsidRPr="00C312C8">
              <w:rPr>
                <w:sz w:val="20"/>
              </w:rPr>
              <w:t xml:space="preserve">Buenos días, con respecto al Lote de Daños Materiales Repetidores indicar cuál es el alcance y redacción de cada garantía, en el pliego técnico no se </w:t>
            </w:r>
            <w:r w:rsidRPr="00C312C8">
              <w:rPr>
                <w:sz w:val="20"/>
              </w:rPr>
              <w:lastRenderedPageBreak/>
              <w:t xml:space="preserve">indica, aclarar </w:t>
            </w:r>
            <w:proofErr w:type="spellStart"/>
            <w:r w:rsidRPr="00C312C8">
              <w:rPr>
                <w:sz w:val="20"/>
              </w:rPr>
              <w:t>pf</w:t>
            </w:r>
            <w:proofErr w:type="spellEnd"/>
            <w:r w:rsidRPr="00C312C8">
              <w:rPr>
                <w:sz w:val="20"/>
              </w:rPr>
              <w:t xml:space="preserve">, </w:t>
            </w:r>
            <w:proofErr w:type="spellStart"/>
            <w:r w:rsidRPr="00C312C8">
              <w:rPr>
                <w:sz w:val="20"/>
              </w:rPr>
              <w:t>slds</w:t>
            </w:r>
            <w:proofErr w:type="spellEnd"/>
            <w:r w:rsidRPr="00C312C8">
              <w:rPr>
                <w:sz w:val="20"/>
              </w:rPr>
              <w:t>.,</w:t>
            </w:r>
          </w:p>
        </w:tc>
        <w:tc>
          <w:tcPr>
            <w:tcW w:w="6237" w:type="dxa"/>
            <w:shd w:val="clear" w:color="auto" w:fill="auto"/>
          </w:tcPr>
          <w:p w:rsidR="00C312C8" w:rsidRPr="00C312C8" w:rsidRDefault="00C312C8" w:rsidP="00C312C8">
            <w:pPr>
              <w:spacing w:before="40" w:after="40"/>
              <w:jc w:val="left"/>
              <w:rPr>
                <w:sz w:val="20"/>
              </w:rPr>
            </w:pPr>
            <w:r w:rsidRPr="00C312C8">
              <w:rPr>
                <w:sz w:val="20"/>
              </w:rPr>
              <w:lastRenderedPageBreak/>
              <w:t xml:space="preserve">Buenos días, </w:t>
            </w:r>
          </w:p>
          <w:p w:rsidR="00C312C8" w:rsidRPr="00C312C8" w:rsidRDefault="00C312C8" w:rsidP="00C312C8">
            <w:pPr>
              <w:spacing w:before="40" w:after="40"/>
              <w:rPr>
                <w:sz w:val="20"/>
              </w:rPr>
            </w:pPr>
            <w:r w:rsidRPr="00C312C8">
              <w:rPr>
                <w:sz w:val="20"/>
              </w:rPr>
              <w:t xml:space="preserve">Para resolver su cuestión le remitimos a la cláusula tercera al </w:t>
            </w:r>
            <w:r w:rsidRPr="00C312C8">
              <w:rPr>
                <w:sz w:val="20"/>
              </w:rPr>
              <w:lastRenderedPageBreak/>
              <w:t>apartado de coberturas.</w:t>
            </w:r>
          </w:p>
          <w:p w:rsidR="00C312C8" w:rsidRPr="00C312C8" w:rsidRDefault="00C312C8" w:rsidP="00C312C8">
            <w:pPr>
              <w:spacing w:before="40" w:after="40"/>
              <w:jc w:val="left"/>
              <w:rPr>
                <w:sz w:val="20"/>
              </w:rPr>
            </w:pPr>
            <w:r w:rsidRPr="00C312C8">
              <w:rPr>
                <w:sz w:val="20"/>
              </w:rPr>
              <w:t>Saludos</w:t>
            </w:r>
          </w:p>
        </w:tc>
      </w:tr>
      <w:tr w:rsidR="00C312C8" w:rsidRPr="001D4645" w:rsidTr="007C3B0F">
        <w:tc>
          <w:tcPr>
            <w:tcW w:w="675" w:type="dxa"/>
            <w:shd w:val="clear" w:color="auto" w:fill="auto"/>
            <w:vAlign w:val="center"/>
          </w:tcPr>
          <w:p w:rsidR="00C312C8" w:rsidRDefault="00C312C8" w:rsidP="00826998">
            <w:pPr>
              <w:spacing w:before="40" w:after="40"/>
              <w:jc w:val="center"/>
              <w:rPr>
                <w:sz w:val="20"/>
              </w:rPr>
            </w:pPr>
            <w:r>
              <w:rPr>
                <w:sz w:val="20"/>
              </w:rPr>
              <w:lastRenderedPageBreak/>
              <w:t>5</w:t>
            </w:r>
          </w:p>
        </w:tc>
        <w:tc>
          <w:tcPr>
            <w:tcW w:w="6946" w:type="dxa"/>
            <w:shd w:val="clear" w:color="auto" w:fill="auto"/>
          </w:tcPr>
          <w:p w:rsidR="00C312C8" w:rsidRPr="00C312C8" w:rsidRDefault="00C312C8" w:rsidP="00C312C8">
            <w:pPr>
              <w:spacing w:before="40" w:after="40"/>
              <w:rPr>
                <w:sz w:val="20"/>
              </w:rPr>
            </w:pPr>
            <w:r w:rsidRPr="00C312C8">
              <w:rPr>
                <w:sz w:val="20"/>
              </w:rPr>
              <w:t>Buenos días, la PRORROGA +2 AÑOS es OBLIGATORIA para el contratista</w:t>
            </w:r>
            <w:proofErr w:type="gramStart"/>
            <w:r w:rsidRPr="00C312C8">
              <w:rPr>
                <w:sz w:val="20"/>
              </w:rPr>
              <w:t>?</w:t>
            </w:r>
            <w:proofErr w:type="gramEnd"/>
            <w:r w:rsidRPr="00C312C8">
              <w:rPr>
                <w:sz w:val="20"/>
              </w:rPr>
              <w:t xml:space="preserve"> La </w:t>
            </w:r>
            <w:proofErr w:type="spellStart"/>
            <w:r w:rsidRPr="00C312C8">
              <w:rPr>
                <w:sz w:val="20"/>
              </w:rPr>
              <w:t>Cía</w:t>
            </w:r>
            <w:proofErr w:type="spellEnd"/>
            <w:r w:rsidRPr="00C312C8">
              <w:rPr>
                <w:sz w:val="20"/>
              </w:rPr>
              <w:t xml:space="preserve"> Adjudicataria puede rechazar la renovación de la prorroga si lo comunica en plazo</w:t>
            </w:r>
            <w:proofErr w:type="gramStart"/>
            <w:r w:rsidRPr="00C312C8">
              <w:rPr>
                <w:sz w:val="20"/>
              </w:rPr>
              <w:t>?</w:t>
            </w:r>
            <w:proofErr w:type="gramEnd"/>
            <w:r w:rsidRPr="00C312C8">
              <w:rPr>
                <w:sz w:val="20"/>
              </w:rPr>
              <w:t>, ruego aclarar, gracias.</w:t>
            </w:r>
          </w:p>
        </w:tc>
        <w:tc>
          <w:tcPr>
            <w:tcW w:w="6237" w:type="dxa"/>
            <w:shd w:val="clear" w:color="auto" w:fill="auto"/>
          </w:tcPr>
          <w:p w:rsidR="00C312C8" w:rsidRPr="00C312C8" w:rsidRDefault="00C312C8" w:rsidP="00C312C8">
            <w:pPr>
              <w:spacing w:before="40" w:after="40"/>
              <w:rPr>
                <w:sz w:val="20"/>
              </w:rPr>
            </w:pPr>
            <w:r w:rsidRPr="00C312C8">
              <w:rPr>
                <w:sz w:val="20"/>
              </w:rPr>
              <w:t>Buenos días, la PRORROGA +2 AÑOS es OBLIGATORIA para el contratista</w:t>
            </w:r>
            <w:proofErr w:type="gramStart"/>
            <w:r w:rsidRPr="00C312C8">
              <w:rPr>
                <w:sz w:val="20"/>
              </w:rPr>
              <w:t>?</w:t>
            </w:r>
            <w:proofErr w:type="gramEnd"/>
            <w:r w:rsidRPr="00C312C8">
              <w:rPr>
                <w:sz w:val="20"/>
              </w:rPr>
              <w:t xml:space="preserve"> La </w:t>
            </w:r>
            <w:proofErr w:type="spellStart"/>
            <w:r w:rsidRPr="00C312C8">
              <w:rPr>
                <w:sz w:val="20"/>
              </w:rPr>
              <w:t>Cía</w:t>
            </w:r>
            <w:proofErr w:type="spellEnd"/>
            <w:r w:rsidRPr="00C312C8">
              <w:rPr>
                <w:sz w:val="20"/>
              </w:rPr>
              <w:t xml:space="preserve"> Adjudicataria puede rechazar la renovación de la prorroga si lo comunica en plazo</w:t>
            </w:r>
            <w:proofErr w:type="gramStart"/>
            <w:r w:rsidRPr="00C312C8">
              <w:rPr>
                <w:sz w:val="20"/>
              </w:rPr>
              <w:t>?</w:t>
            </w:r>
            <w:proofErr w:type="gramEnd"/>
            <w:r w:rsidRPr="00C312C8">
              <w:rPr>
                <w:sz w:val="20"/>
              </w:rPr>
              <w:t>, ruego aclarar, gracias.</w:t>
            </w:r>
          </w:p>
        </w:tc>
      </w:tr>
      <w:tr w:rsidR="00C312C8" w:rsidRPr="007E21C8" w:rsidTr="00C312C8">
        <w:trPr>
          <w:trHeight w:val="473"/>
        </w:trPr>
        <w:tc>
          <w:tcPr>
            <w:tcW w:w="13858" w:type="dxa"/>
            <w:gridSpan w:val="3"/>
            <w:shd w:val="clear" w:color="auto" w:fill="BFBFBF" w:themeFill="background1" w:themeFillShade="BF"/>
            <w:vAlign w:val="center"/>
          </w:tcPr>
          <w:p w:rsidR="00C312C8" w:rsidRPr="007E21C8" w:rsidRDefault="00C312C8" w:rsidP="00C312C8">
            <w:pPr>
              <w:spacing w:before="40" w:after="40"/>
              <w:rPr>
                <w:b/>
                <w:szCs w:val="20"/>
              </w:rPr>
            </w:pPr>
            <w:r w:rsidRPr="007E21C8">
              <w:rPr>
                <w:b/>
                <w:szCs w:val="20"/>
              </w:rPr>
              <w:t>Expediente</w:t>
            </w:r>
            <w:r>
              <w:rPr>
                <w:b/>
                <w:szCs w:val="20"/>
              </w:rPr>
              <w:t xml:space="preserve">: </w:t>
            </w:r>
            <w:r>
              <w:rPr>
                <w:b/>
                <w:szCs w:val="20"/>
                <w:lang w:val="es-ES_tradnl"/>
              </w:rPr>
              <w:t>2022</w:t>
            </w:r>
            <w:r w:rsidRPr="004D6B20">
              <w:rPr>
                <w:b/>
                <w:szCs w:val="20"/>
                <w:lang w:val="es-ES_tradnl"/>
              </w:rPr>
              <w:t>/</w:t>
            </w:r>
            <w:r w:rsidRPr="001D4645">
              <w:rPr>
                <w:b/>
                <w:szCs w:val="20"/>
                <w:lang w:val="es-ES_tradnl"/>
              </w:rPr>
              <w:t>00</w:t>
            </w:r>
            <w:r>
              <w:rPr>
                <w:b/>
                <w:szCs w:val="20"/>
                <w:lang w:val="es-ES_tradnl"/>
              </w:rPr>
              <w:t xml:space="preserve">0195 </w:t>
            </w:r>
            <w:r w:rsidRPr="00C312C8">
              <w:rPr>
                <w:b/>
                <w:szCs w:val="20"/>
                <w:lang w:val="es-ES_tradnl"/>
              </w:rPr>
              <w:t>Servicio de limpieza en los centros del Consorcio</w:t>
            </w:r>
          </w:p>
        </w:tc>
      </w:tr>
      <w:tr w:rsidR="00C312C8" w:rsidRPr="0034193A" w:rsidTr="00C312C8">
        <w:tc>
          <w:tcPr>
            <w:tcW w:w="675" w:type="dxa"/>
            <w:shd w:val="clear" w:color="auto" w:fill="BFBFBF" w:themeFill="background1" w:themeFillShade="BF"/>
          </w:tcPr>
          <w:p w:rsidR="00C312C8" w:rsidRPr="0034193A" w:rsidRDefault="00C312C8" w:rsidP="00C312C8">
            <w:pPr>
              <w:spacing w:before="40" w:after="40"/>
              <w:jc w:val="center"/>
              <w:rPr>
                <w:b/>
              </w:rPr>
            </w:pPr>
            <w:r>
              <w:rPr>
                <w:b/>
              </w:rPr>
              <w:t>Nº</w:t>
            </w:r>
          </w:p>
        </w:tc>
        <w:tc>
          <w:tcPr>
            <w:tcW w:w="6946" w:type="dxa"/>
            <w:shd w:val="clear" w:color="auto" w:fill="BFBFBF" w:themeFill="background1" w:themeFillShade="BF"/>
          </w:tcPr>
          <w:p w:rsidR="00C312C8" w:rsidRPr="0034193A" w:rsidRDefault="00C312C8" w:rsidP="00C312C8">
            <w:pPr>
              <w:spacing w:before="40" w:after="40"/>
              <w:jc w:val="center"/>
              <w:rPr>
                <w:b/>
              </w:rPr>
            </w:pPr>
            <w:r w:rsidRPr="0034193A">
              <w:rPr>
                <w:b/>
              </w:rPr>
              <w:t>Pregunta</w:t>
            </w:r>
          </w:p>
        </w:tc>
        <w:tc>
          <w:tcPr>
            <w:tcW w:w="6237" w:type="dxa"/>
            <w:shd w:val="clear" w:color="auto" w:fill="BFBFBF" w:themeFill="background1" w:themeFillShade="BF"/>
          </w:tcPr>
          <w:p w:rsidR="00C312C8" w:rsidRPr="0034193A" w:rsidRDefault="00C312C8" w:rsidP="00C312C8">
            <w:pPr>
              <w:spacing w:before="40" w:after="40"/>
              <w:jc w:val="center"/>
              <w:rPr>
                <w:b/>
              </w:rPr>
            </w:pPr>
            <w:r w:rsidRPr="0034193A">
              <w:rPr>
                <w:b/>
              </w:rPr>
              <w:t>Respuesta</w:t>
            </w:r>
          </w:p>
        </w:tc>
      </w:tr>
      <w:tr w:rsidR="00C312C8" w:rsidRPr="001D4645" w:rsidTr="00C312C8">
        <w:tc>
          <w:tcPr>
            <w:tcW w:w="675" w:type="dxa"/>
            <w:shd w:val="clear" w:color="auto" w:fill="auto"/>
            <w:vAlign w:val="center"/>
          </w:tcPr>
          <w:p w:rsidR="00C312C8" w:rsidRPr="001D4645" w:rsidRDefault="00C312C8" w:rsidP="00C312C8">
            <w:pPr>
              <w:spacing w:before="40" w:after="40"/>
              <w:jc w:val="center"/>
              <w:rPr>
                <w:sz w:val="18"/>
              </w:rPr>
            </w:pPr>
            <w:r>
              <w:rPr>
                <w:sz w:val="20"/>
              </w:rPr>
              <w:t>1</w:t>
            </w:r>
          </w:p>
        </w:tc>
        <w:tc>
          <w:tcPr>
            <w:tcW w:w="6946" w:type="dxa"/>
            <w:shd w:val="clear" w:color="auto" w:fill="auto"/>
          </w:tcPr>
          <w:p w:rsidR="00C312C8" w:rsidRPr="001D4645" w:rsidRDefault="00786B1A" w:rsidP="00786B1A">
            <w:pPr>
              <w:spacing w:before="40" w:after="40"/>
              <w:rPr>
                <w:sz w:val="20"/>
              </w:rPr>
            </w:pPr>
            <w:r w:rsidRPr="00786B1A">
              <w:rPr>
                <w:sz w:val="20"/>
              </w:rPr>
              <w:t>Buenos días, ¿podrían indicar el procedimiento para realizar visitas a las instalaciones? Gracias, saludos.</w:t>
            </w:r>
          </w:p>
        </w:tc>
        <w:tc>
          <w:tcPr>
            <w:tcW w:w="6237" w:type="dxa"/>
            <w:shd w:val="clear" w:color="auto" w:fill="auto"/>
          </w:tcPr>
          <w:p w:rsidR="00786B1A" w:rsidRPr="00786B1A" w:rsidRDefault="00786B1A" w:rsidP="00786B1A">
            <w:pPr>
              <w:spacing w:before="40" w:after="40"/>
              <w:jc w:val="left"/>
              <w:rPr>
                <w:sz w:val="20"/>
              </w:rPr>
            </w:pPr>
            <w:r w:rsidRPr="00786B1A">
              <w:rPr>
                <w:sz w:val="20"/>
              </w:rPr>
              <w:t xml:space="preserve">Buenos días, </w:t>
            </w:r>
          </w:p>
          <w:p w:rsidR="00786B1A" w:rsidRPr="00786B1A" w:rsidRDefault="00786B1A" w:rsidP="00786B1A">
            <w:pPr>
              <w:spacing w:before="40" w:after="40"/>
              <w:rPr>
                <w:sz w:val="20"/>
              </w:rPr>
            </w:pPr>
            <w:r w:rsidRPr="00786B1A">
              <w:rPr>
                <w:sz w:val="20"/>
              </w:rPr>
              <w:t>En cuanto al procedimiento para realizar visitas a las instalaciones en el "Resumen de Licitación" se indicará en breves instantes el procedimiento a seguir para que toda empresa que quiera, pueda, en su caso, ir a visitar las instalaciones de esta Administración.</w:t>
            </w:r>
          </w:p>
          <w:p w:rsidR="00C312C8" w:rsidRPr="001D4645" w:rsidRDefault="00786B1A" w:rsidP="00786B1A">
            <w:pPr>
              <w:spacing w:before="40" w:after="40"/>
              <w:rPr>
                <w:sz w:val="20"/>
              </w:rPr>
            </w:pPr>
            <w:r w:rsidRPr="00786B1A">
              <w:rPr>
                <w:sz w:val="20"/>
              </w:rPr>
              <w:t>Saludos.</w:t>
            </w:r>
          </w:p>
        </w:tc>
      </w:tr>
      <w:tr w:rsidR="00786B1A" w:rsidRPr="007E21C8" w:rsidTr="006958D0">
        <w:trPr>
          <w:trHeight w:val="473"/>
        </w:trPr>
        <w:tc>
          <w:tcPr>
            <w:tcW w:w="13858" w:type="dxa"/>
            <w:gridSpan w:val="3"/>
            <w:shd w:val="clear" w:color="auto" w:fill="BFBFBF" w:themeFill="background1" w:themeFillShade="BF"/>
            <w:vAlign w:val="center"/>
          </w:tcPr>
          <w:p w:rsidR="00786B1A" w:rsidRPr="007E21C8" w:rsidRDefault="00786B1A" w:rsidP="00786B1A">
            <w:pPr>
              <w:spacing w:before="40" w:after="40"/>
              <w:rPr>
                <w:b/>
                <w:szCs w:val="20"/>
              </w:rPr>
            </w:pPr>
            <w:r w:rsidRPr="007E21C8">
              <w:rPr>
                <w:b/>
                <w:szCs w:val="20"/>
              </w:rPr>
              <w:t>Expediente</w:t>
            </w:r>
            <w:r>
              <w:rPr>
                <w:b/>
                <w:szCs w:val="20"/>
              </w:rPr>
              <w:t xml:space="preserve">: </w:t>
            </w:r>
            <w:r>
              <w:rPr>
                <w:b/>
                <w:szCs w:val="20"/>
                <w:lang w:val="es-ES_tradnl"/>
              </w:rPr>
              <w:t>202</w:t>
            </w:r>
            <w:r>
              <w:rPr>
                <w:b/>
                <w:szCs w:val="20"/>
                <w:lang w:val="es-ES_tradnl"/>
              </w:rPr>
              <w:t>1</w:t>
            </w:r>
            <w:r w:rsidRPr="004D6B20">
              <w:rPr>
                <w:b/>
                <w:szCs w:val="20"/>
                <w:lang w:val="es-ES_tradnl"/>
              </w:rPr>
              <w:t>/</w:t>
            </w:r>
            <w:r w:rsidRPr="001D4645">
              <w:rPr>
                <w:b/>
                <w:szCs w:val="20"/>
                <w:lang w:val="es-ES_tradnl"/>
              </w:rPr>
              <w:t>00</w:t>
            </w:r>
            <w:r>
              <w:rPr>
                <w:b/>
                <w:szCs w:val="20"/>
                <w:lang w:val="es-ES_tradnl"/>
              </w:rPr>
              <w:t>0</w:t>
            </w:r>
            <w:r>
              <w:rPr>
                <w:b/>
                <w:szCs w:val="20"/>
                <w:lang w:val="es-ES_tradnl"/>
              </w:rPr>
              <w:t xml:space="preserve">638 </w:t>
            </w:r>
            <w:r w:rsidRPr="00786B1A">
              <w:rPr>
                <w:b/>
                <w:szCs w:val="20"/>
                <w:lang w:val="es-ES_tradnl"/>
              </w:rPr>
              <w:t>Ejecución de las obras comprendidas en el Proyecto “Terminación de adecuación de nave existente a Parque de Bomberos en el Polígono Industrial Valle de Güímar” del Consorcio</w:t>
            </w:r>
          </w:p>
        </w:tc>
      </w:tr>
      <w:tr w:rsidR="00786B1A" w:rsidRPr="0034193A" w:rsidTr="006958D0">
        <w:tc>
          <w:tcPr>
            <w:tcW w:w="675" w:type="dxa"/>
            <w:shd w:val="clear" w:color="auto" w:fill="BFBFBF" w:themeFill="background1" w:themeFillShade="BF"/>
          </w:tcPr>
          <w:p w:rsidR="00786B1A" w:rsidRPr="0034193A" w:rsidRDefault="00786B1A" w:rsidP="006958D0">
            <w:pPr>
              <w:spacing w:before="40" w:after="40"/>
              <w:jc w:val="center"/>
              <w:rPr>
                <w:b/>
              </w:rPr>
            </w:pPr>
            <w:r>
              <w:rPr>
                <w:b/>
              </w:rPr>
              <w:t>Nº</w:t>
            </w:r>
          </w:p>
        </w:tc>
        <w:tc>
          <w:tcPr>
            <w:tcW w:w="6946" w:type="dxa"/>
            <w:shd w:val="clear" w:color="auto" w:fill="BFBFBF" w:themeFill="background1" w:themeFillShade="BF"/>
          </w:tcPr>
          <w:p w:rsidR="00786B1A" w:rsidRPr="0034193A" w:rsidRDefault="00786B1A" w:rsidP="006958D0">
            <w:pPr>
              <w:spacing w:before="40" w:after="40"/>
              <w:jc w:val="center"/>
              <w:rPr>
                <w:b/>
              </w:rPr>
            </w:pPr>
            <w:r w:rsidRPr="0034193A">
              <w:rPr>
                <w:b/>
              </w:rPr>
              <w:t>Pregunta</w:t>
            </w:r>
          </w:p>
        </w:tc>
        <w:tc>
          <w:tcPr>
            <w:tcW w:w="6237" w:type="dxa"/>
            <w:shd w:val="clear" w:color="auto" w:fill="BFBFBF" w:themeFill="background1" w:themeFillShade="BF"/>
          </w:tcPr>
          <w:p w:rsidR="00786B1A" w:rsidRPr="0034193A" w:rsidRDefault="00786B1A" w:rsidP="006958D0">
            <w:pPr>
              <w:spacing w:before="40" w:after="40"/>
              <w:jc w:val="center"/>
              <w:rPr>
                <w:b/>
              </w:rPr>
            </w:pPr>
            <w:r w:rsidRPr="0034193A">
              <w:rPr>
                <w:b/>
              </w:rPr>
              <w:t>Respuesta</w:t>
            </w:r>
          </w:p>
        </w:tc>
      </w:tr>
      <w:tr w:rsidR="00786B1A" w:rsidRPr="001D4645" w:rsidTr="006958D0">
        <w:tc>
          <w:tcPr>
            <w:tcW w:w="675" w:type="dxa"/>
            <w:shd w:val="clear" w:color="auto" w:fill="auto"/>
            <w:vAlign w:val="center"/>
          </w:tcPr>
          <w:p w:rsidR="00786B1A" w:rsidRPr="001D4645" w:rsidRDefault="00786B1A" w:rsidP="006958D0">
            <w:pPr>
              <w:spacing w:before="40" w:after="40"/>
              <w:jc w:val="center"/>
              <w:rPr>
                <w:sz w:val="18"/>
              </w:rPr>
            </w:pPr>
            <w:r>
              <w:rPr>
                <w:sz w:val="20"/>
              </w:rPr>
              <w:t>1</w:t>
            </w:r>
          </w:p>
        </w:tc>
        <w:tc>
          <w:tcPr>
            <w:tcW w:w="6946" w:type="dxa"/>
            <w:shd w:val="clear" w:color="auto" w:fill="auto"/>
          </w:tcPr>
          <w:p w:rsidR="00786B1A" w:rsidRPr="00786B1A" w:rsidRDefault="00786B1A" w:rsidP="00786B1A">
            <w:pPr>
              <w:spacing w:before="40" w:after="40"/>
              <w:rPr>
                <w:sz w:val="20"/>
              </w:rPr>
            </w:pPr>
            <w:r w:rsidRPr="00786B1A">
              <w:rPr>
                <w:sz w:val="20"/>
              </w:rPr>
              <w:t>Buenos días,</w:t>
            </w:r>
          </w:p>
          <w:p w:rsidR="00786B1A" w:rsidRPr="00786B1A" w:rsidRDefault="00786B1A" w:rsidP="00786B1A">
            <w:pPr>
              <w:spacing w:before="40" w:after="40"/>
              <w:rPr>
                <w:sz w:val="20"/>
              </w:rPr>
            </w:pPr>
          </w:p>
          <w:p w:rsidR="00786B1A" w:rsidRPr="001D4645" w:rsidRDefault="00786B1A" w:rsidP="00786B1A">
            <w:pPr>
              <w:spacing w:before="40" w:after="40"/>
              <w:rPr>
                <w:sz w:val="20"/>
              </w:rPr>
            </w:pPr>
            <w:r w:rsidRPr="00786B1A">
              <w:rPr>
                <w:sz w:val="20"/>
              </w:rPr>
              <w:t>Aclaración de partidas 14.2 y 17.1 del Presupuesto:</w:t>
            </w:r>
          </w:p>
        </w:tc>
        <w:tc>
          <w:tcPr>
            <w:tcW w:w="6237" w:type="dxa"/>
            <w:shd w:val="clear" w:color="auto" w:fill="auto"/>
          </w:tcPr>
          <w:p w:rsidR="00786B1A" w:rsidRPr="00786B1A" w:rsidRDefault="00786B1A" w:rsidP="00786B1A">
            <w:pPr>
              <w:spacing w:before="40" w:after="40"/>
              <w:rPr>
                <w:sz w:val="20"/>
              </w:rPr>
            </w:pPr>
            <w:r w:rsidRPr="00786B1A">
              <w:rPr>
                <w:sz w:val="20"/>
              </w:rPr>
              <w:t>Teniendo en cuenta la descripción, que figura en el presupuesto del “PROYECTO DE TERMINACIÓN DE ADECUACIÓN DE NAVE EXISTENTE A PARQUE DE BOMBEROS EN EL POLÍGONO INDUSTRIAL VALLE DE GÜÍMAR”, de las partidas:</w:t>
            </w:r>
          </w:p>
          <w:p w:rsidR="00786B1A" w:rsidRPr="00786B1A" w:rsidRDefault="00786B1A" w:rsidP="00786B1A">
            <w:pPr>
              <w:spacing w:before="40" w:after="40"/>
              <w:rPr>
                <w:sz w:val="20"/>
              </w:rPr>
            </w:pPr>
            <w:r w:rsidRPr="00786B1A">
              <w:rPr>
                <w:sz w:val="20"/>
              </w:rPr>
              <w:t>-</w:t>
            </w:r>
            <w:r w:rsidRPr="00786B1A">
              <w:rPr>
                <w:sz w:val="20"/>
              </w:rPr>
              <w:tab/>
              <w:t xml:space="preserve">14.2 </w:t>
            </w:r>
            <w:proofErr w:type="spellStart"/>
            <w:r w:rsidRPr="00786B1A">
              <w:rPr>
                <w:sz w:val="20"/>
              </w:rPr>
              <w:t>ud</w:t>
            </w:r>
            <w:proofErr w:type="spellEnd"/>
            <w:r w:rsidRPr="00786B1A">
              <w:rPr>
                <w:sz w:val="20"/>
              </w:rPr>
              <w:t xml:space="preserve"> COMPRESOR </w:t>
            </w:r>
          </w:p>
          <w:p w:rsidR="00786B1A" w:rsidRPr="00786B1A" w:rsidRDefault="00786B1A" w:rsidP="00786B1A">
            <w:pPr>
              <w:spacing w:before="40" w:after="40"/>
              <w:rPr>
                <w:sz w:val="20"/>
              </w:rPr>
            </w:pPr>
            <w:r w:rsidRPr="00786B1A">
              <w:rPr>
                <w:sz w:val="20"/>
              </w:rPr>
              <w:t>-</w:t>
            </w:r>
            <w:r w:rsidRPr="00786B1A">
              <w:rPr>
                <w:sz w:val="20"/>
              </w:rPr>
              <w:tab/>
              <w:t xml:space="preserve">17.1 </w:t>
            </w:r>
            <w:proofErr w:type="spellStart"/>
            <w:r w:rsidRPr="00786B1A">
              <w:rPr>
                <w:sz w:val="20"/>
              </w:rPr>
              <w:t>ud</w:t>
            </w:r>
            <w:proofErr w:type="spellEnd"/>
            <w:r w:rsidRPr="00786B1A">
              <w:rPr>
                <w:sz w:val="20"/>
              </w:rPr>
              <w:t xml:space="preserve"> SISTEMA RECARGA BOTELLAS </w:t>
            </w:r>
          </w:p>
          <w:p w:rsidR="00786B1A" w:rsidRPr="001D4645" w:rsidRDefault="00786B1A" w:rsidP="00786B1A">
            <w:pPr>
              <w:spacing w:before="40" w:after="40"/>
              <w:rPr>
                <w:sz w:val="20"/>
              </w:rPr>
            </w:pPr>
            <w:r w:rsidRPr="00786B1A">
              <w:rPr>
                <w:sz w:val="20"/>
              </w:rPr>
              <w:t>Esta Entidad considera oportuno aclarar que ambas partidas se refieren al transporte, correcta instalación y puesta en funcionamiento, incluyendo aquellas pruebas o ensayos que la Dirección Facultativa de la obra considere oportunas realizar, de equipos con los que cuenta esta entidad en otro Parque de Bomberos, no incluyendo por tanto el suministro.</w:t>
            </w:r>
          </w:p>
        </w:tc>
      </w:tr>
      <w:tr w:rsidR="00786B1A" w:rsidRPr="001D4645" w:rsidTr="006958D0">
        <w:tc>
          <w:tcPr>
            <w:tcW w:w="675" w:type="dxa"/>
            <w:shd w:val="clear" w:color="auto" w:fill="auto"/>
            <w:vAlign w:val="center"/>
          </w:tcPr>
          <w:p w:rsidR="00786B1A" w:rsidRDefault="00786B1A" w:rsidP="006958D0">
            <w:pPr>
              <w:spacing w:before="40" w:after="40"/>
              <w:jc w:val="center"/>
              <w:rPr>
                <w:sz w:val="20"/>
              </w:rPr>
            </w:pPr>
            <w:r>
              <w:rPr>
                <w:sz w:val="20"/>
              </w:rPr>
              <w:t>2</w:t>
            </w:r>
          </w:p>
        </w:tc>
        <w:tc>
          <w:tcPr>
            <w:tcW w:w="6946" w:type="dxa"/>
            <w:shd w:val="clear" w:color="auto" w:fill="auto"/>
          </w:tcPr>
          <w:p w:rsidR="00786B1A" w:rsidRPr="00786B1A" w:rsidRDefault="00786B1A" w:rsidP="00786B1A">
            <w:pPr>
              <w:spacing w:before="40" w:after="40"/>
              <w:rPr>
                <w:sz w:val="20"/>
              </w:rPr>
            </w:pPr>
            <w:r w:rsidRPr="00786B1A">
              <w:rPr>
                <w:sz w:val="20"/>
              </w:rPr>
              <w:t>Buenas tardes</w:t>
            </w:r>
          </w:p>
          <w:p w:rsidR="00786B1A" w:rsidRPr="00786B1A" w:rsidRDefault="00786B1A" w:rsidP="00786B1A">
            <w:pPr>
              <w:spacing w:before="40" w:after="40"/>
              <w:rPr>
                <w:sz w:val="20"/>
              </w:rPr>
            </w:pPr>
            <w:r w:rsidRPr="00786B1A">
              <w:rPr>
                <w:sz w:val="20"/>
              </w:rPr>
              <w:lastRenderedPageBreak/>
              <w:t>No aparece el presupuesto en formato bc3, o mejor dicho, no lo encontramos. Por favor, ¿podrían volver a indicar en qué parte se puede encontrar?</w:t>
            </w:r>
          </w:p>
          <w:p w:rsidR="00786B1A" w:rsidRPr="00786B1A" w:rsidRDefault="00786B1A" w:rsidP="00786B1A">
            <w:pPr>
              <w:spacing w:before="40" w:after="40"/>
              <w:rPr>
                <w:sz w:val="20"/>
              </w:rPr>
            </w:pPr>
            <w:r w:rsidRPr="00786B1A">
              <w:rPr>
                <w:sz w:val="20"/>
              </w:rPr>
              <w:t>Muchas gracias</w:t>
            </w:r>
          </w:p>
        </w:tc>
        <w:tc>
          <w:tcPr>
            <w:tcW w:w="6237" w:type="dxa"/>
            <w:shd w:val="clear" w:color="auto" w:fill="auto"/>
          </w:tcPr>
          <w:p w:rsidR="00786B1A" w:rsidRPr="00786B1A" w:rsidRDefault="00786B1A" w:rsidP="00786B1A">
            <w:pPr>
              <w:spacing w:before="40" w:after="40"/>
              <w:rPr>
                <w:sz w:val="20"/>
              </w:rPr>
            </w:pPr>
            <w:r w:rsidRPr="00786B1A">
              <w:rPr>
                <w:sz w:val="20"/>
              </w:rPr>
              <w:lastRenderedPageBreak/>
              <w:t xml:space="preserve">Buenos días, </w:t>
            </w:r>
          </w:p>
          <w:p w:rsidR="00786B1A" w:rsidRPr="00786B1A" w:rsidRDefault="00786B1A" w:rsidP="00786B1A">
            <w:pPr>
              <w:spacing w:before="40" w:after="40"/>
              <w:rPr>
                <w:sz w:val="20"/>
              </w:rPr>
            </w:pPr>
            <w:r w:rsidRPr="00786B1A">
              <w:rPr>
                <w:sz w:val="20"/>
              </w:rPr>
              <w:lastRenderedPageBreak/>
              <w:t>Se ha vuelto a publicar en el apartado "otros documentos publicados".</w:t>
            </w:r>
          </w:p>
          <w:p w:rsidR="00786B1A" w:rsidRPr="00786B1A" w:rsidRDefault="00786B1A" w:rsidP="00786B1A">
            <w:pPr>
              <w:spacing w:before="40" w:after="40"/>
              <w:rPr>
                <w:sz w:val="20"/>
              </w:rPr>
            </w:pPr>
            <w:r w:rsidRPr="00786B1A">
              <w:rPr>
                <w:sz w:val="20"/>
              </w:rPr>
              <w:t>Saludo</w:t>
            </w:r>
          </w:p>
        </w:tc>
      </w:tr>
      <w:tr w:rsidR="00786B1A" w:rsidRPr="001D4645" w:rsidTr="006958D0">
        <w:tc>
          <w:tcPr>
            <w:tcW w:w="675" w:type="dxa"/>
            <w:shd w:val="clear" w:color="auto" w:fill="auto"/>
            <w:vAlign w:val="center"/>
          </w:tcPr>
          <w:p w:rsidR="00786B1A" w:rsidRDefault="00786B1A" w:rsidP="006958D0">
            <w:pPr>
              <w:spacing w:before="40" w:after="40"/>
              <w:jc w:val="center"/>
              <w:rPr>
                <w:sz w:val="20"/>
              </w:rPr>
            </w:pPr>
            <w:r>
              <w:rPr>
                <w:sz w:val="20"/>
              </w:rPr>
              <w:lastRenderedPageBreak/>
              <w:t>3</w:t>
            </w:r>
          </w:p>
        </w:tc>
        <w:tc>
          <w:tcPr>
            <w:tcW w:w="6946" w:type="dxa"/>
            <w:shd w:val="clear" w:color="auto" w:fill="auto"/>
          </w:tcPr>
          <w:p w:rsidR="00786B1A" w:rsidRPr="00786B1A" w:rsidRDefault="00786B1A" w:rsidP="00786B1A">
            <w:pPr>
              <w:spacing w:before="40" w:after="40"/>
              <w:rPr>
                <w:sz w:val="20"/>
              </w:rPr>
            </w:pPr>
            <w:r w:rsidRPr="00786B1A">
              <w:rPr>
                <w:sz w:val="20"/>
              </w:rPr>
              <w:t>Buenos días, ¿nos podrían facilitar el presupuesto en formato .bc3</w:t>
            </w:r>
            <w:proofErr w:type="gramStart"/>
            <w:r w:rsidRPr="00786B1A">
              <w:rPr>
                <w:sz w:val="20"/>
              </w:rPr>
              <w:t>?.</w:t>
            </w:r>
            <w:proofErr w:type="gramEnd"/>
            <w:r w:rsidRPr="00786B1A">
              <w:rPr>
                <w:sz w:val="20"/>
              </w:rPr>
              <w:t xml:space="preserve"> Gracias de antemano.</w:t>
            </w:r>
          </w:p>
        </w:tc>
        <w:tc>
          <w:tcPr>
            <w:tcW w:w="6237" w:type="dxa"/>
            <w:shd w:val="clear" w:color="auto" w:fill="auto"/>
          </w:tcPr>
          <w:p w:rsidR="00786B1A" w:rsidRPr="00786B1A" w:rsidRDefault="00786B1A" w:rsidP="00786B1A">
            <w:pPr>
              <w:spacing w:before="40" w:after="40"/>
              <w:rPr>
                <w:sz w:val="20"/>
              </w:rPr>
            </w:pPr>
            <w:r w:rsidRPr="00786B1A">
              <w:rPr>
                <w:sz w:val="20"/>
              </w:rPr>
              <w:t>Buenos días,</w:t>
            </w:r>
          </w:p>
          <w:p w:rsidR="00786B1A" w:rsidRPr="00786B1A" w:rsidRDefault="00786B1A" w:rsidP="00786B1A">
            <w:pPr>
              <w:spacing w:before="40" w:after="40"/>
              <w:rPr>
                <w:sz w:val="20"/>
              </w:rPr>
            </w:pPr>
            <w:r w:rsidRPr="00786B1A">
              <w:rPr>
                <w:sz w:val="20"/>
              </w:rPr>
              <w:t>Se han añadido los documentos en el apartado Anexo Pliego.</w:t>
            </w:r>
          </w:p>
          <w:p w:rsidR="00786B1A" w:rsidRPr="00786B1A" w:rsidRDefault="00786B1A" w:rsidP="00786B1A">
            <w:pPr>
              <w:spacing w:before="40" w:after="40"/>
              <w:rPr>
                <w:sz w:val="20"/>
              </w:rPr>
            </w:pPr>
            <w:r w:rsidRPr="00786B1A">
              <w:rPr>
                <w:sz w:val="20"/>
              </w:rPr>
              <w:t>Saludos</w:t>
            </w:r>
          </w:p>
        </w:tc>
      </w:tr>
      <w:tr w:rsidR="00786B1A" w:rsidRPr="007E21C8" w:rsidTr="006958D0">
        <w:trPr>
          <w:trHeight w:val="473"/>
        </w:trPr>
        <w:tc>
          <w:tcPr>
            <w:tcW w:w="13858" w:type="dxa"/>
            <w:gridSpan w:val="3"/>
            <w:shd w:val="clear" w:color="auto" w:fill="BFBFBF" w:themeFill="background1" w:themeFillShade="BF"/>
            <w:vAlign w:val="center"/>
          </w:tcPr>
          <w:p w:rsidR="00786B1A" w:rsidRPr="007E21C8" w:rsidRDefault="00786B1A" w:rsidP="00786B1A">
            <w:pPr>
              <w:spacing w:before="40" w:after="40"/>
              <w:rPr>
                <w:b/>
                <w:szCs w:val="20"/>
              </w:rPr>
            </w:pPr>
            <w:r w:rsidRPr="007E21C8">
              <w:rPr>
                <w:b/>
                <w:szCs w:val="20"/>
              </w:rPr>
              <w:t>Expediente</w:t>
            </w:r>
            <w:r>
              <w:rPr>
                <w:b/>
                <w:szCs w:val="20"/>
              </w:rPr>
              <w:t xml:space="preserve">: </w:t>
            </w:r>
            <w:r>
              <w:rPr>
                <w:b/>
                <w:szCs w:val="20"/>
                <w:lang w:val="es-ES_tradnl"/>
              </w:rPr>
              <w:t>2021</w:t>
            </w:r>
            <w:r w:rsidRPr="004D6B20">
              <w:rPr>
                <w:b/>
                <w:szCs w:val="20"/>
                <w:lang w:val="es-ES_tradnl"/>
              </w:rPr>
              <w:t>/</w:t>
            </w:r>
            <w:r w:rsidRPr="001D4645">
              <w:rPr>
                <w:b/>
                <w:szCs w:val="20"/>
                <w:lang w:val="es-ES_tradnl"/>
              </w:rPr>
              <w:t>00</w:t>
            </w:r>
            <w:r>
              <w:rPr>
                <w:b/>
                <w:szCs w:val="20"/>
                <w:lang w:val="es-ES_tradnl"/>
              </w:rPr>
              <w:t>0</w:t>
            </w:r>
            <w:r>
              <w:rPr>
                <w:b/>
                <w:szCs w:val="20"/>
                <w:lang w:val="es-ES_tradnl"/>
              </w:rPr>
              <w:t>744</w:t>
            </w:r>
            <w:r>
              <w:rPr>
                <w:b/>
                <w:szCs w:val="20"/>
                <w:lang w:val="es-ES_tradnl"/>
              </w:rPr>
              <w:t xml:space="preserve"> </w:t>
            </w:r>
            <w:r w:rsidRPr="00786B1A">
              <w:rPr>
                <w:b/>
                <w:szCs w:val="20"/>
                <w:lang w:val="es-ES_tradnl"/>
              </w:rPr>
              <w:t>Servicio de organización e impartición de cursos de formación específica para el Consorcio</w:t>
            </w:r>
          </w:p>
        </w:tc>
      </w:tr>
      <w:tr w:rsidR="00786B1A" w:rsidRPr="0034193A" w:rsidTr="006958D0">
        <w:tc>
          <w:tcPr>
            <w:tcW w:w="675" w:type="dxa"/>
            <w:shd w:val="clear" w:color="auto" w:fill="BFBFBF" w:themeFill="background1" w:themeFillShade="BF"/>
          </w:tcPr>
          <w:p w:rsidR="00786B1A" w:rsidRPr="0034193A" w:rsidRDefault="00786B1A" w:rsidP="006958D0">
            <w:pPr>
              <w:spacing w:before="40" w:after="40"/>
              <w:jc w:val="center"/>
              <w:rPr>
                <w:b/>
              </w:rPr>
            </w:pPr>
            <w:r>
              <w:rPr>
                <w:b/>
              </w:rPr>
              <w:t>Nº</w:t>
            </w:r>
          </w:p>
        </w:tc>
        <w:tc>
          <w:tcPr>
            <w:tcW w:w="6946" w:type="dxa"/>
            <w:shd w:val="clear" w:color="auto" w:fill="BFBFBF" w:themeFill="background1" w:themeFillShade="BF"/>
          </w:tcPr>
          <w:p w:rsidR="00786B1A" w:rsidRPr="0034193A" w:rsidRDefault="00786B1A" w:rsidP="006958D0">
            <w:pPr>
              <w:spacing w:before="40" w:after="40"/>
              <w:jc w:val="center"/>
              <w:rPr>
                <w:b/>
              </w:rPr>
            </w:pPr>
            <w:r w:rsidRPr="0034193A">
              <w:rPr>
                <w:b/>
              </w:rPr>
              <w:t>Pregunta</w:t>
            </w:r>
          </w:p>
        </w:tc>
        <w:tc>
          <w:tcPr>
            <w:tcW w:w="6237" w:type="dxa"/>
            <w:shd w:val="clear" w:color="auto" w:fill="BFBFBF" w:themeFill="background1" w:themeFillShade="BF"/>
          </w:tcPr>
          <w:p w:rsidR="00786B1A" w:rsidRPr="0034193A" w:rsidRDefault="00786B1A" w:rsidP="006958D0">
            <w:pPr>
              <w:spacing w:before="40" w:after="40"/>
              <w:jc w:val="center"/>
              <w:rPr>
                <w:b/>
              </w:rPr>
            </w:pPr>
            <w:r w:rsidRPr="0034193A">
              <w:rPr>
                <w:b/>
              </w:rPr>
              <w:t>Respuesta</w:t>
            </w:r>
          </w:p>
        </w:tc>
      </w:tr>
      <w:tr w:rsidR="00786B1A" w:rsidRPr="001D4645" w:rsidTr="006958D0">
        <w:tc>
          <w:tcPr>
            <w:tcW w:w="675" w:type="dxa"/>
            <w:shd w:val="clear" w:color="auto" w:fill="auto"/>
            <w:vAlign w:val="center"/>
          </w:tcPr>
          <w:p w:rsidR="00786B1A" w:rsidRPr="001D4645" w:rsidRDefault="00786B1A" w:rsidP="006958D0">
            <w:pPr>
              <w:spacing w:before="40" w:after="40"/>
              <w:jc w:val="center"/>
              <w:rPr>
                <w:sz w:val="18"/>
              </w:rPr>
            </w:pPr>
            <w:r>
              <w:rPr>
                <w:sz w:val="20"/>
              </w:rPr>
              <w:t>1</w:t>
            </w:r>
          </w:p>
        </w:tc>
        <w:tc>
          <w:tcPr>
            <w:tcW w:w="6946" w:type="dxa"/>
            <w:shd w:val="clear" w:color="auto" w:fill="auto"/>
          </w:tcPr>
          <w:p w:rsidR="00786B1A" w:rsidRPr="001D4645" w:rsidRDefault="00786B1A" w:rsidP="006958D0">
            <w:pPr>
              <w:spacing w:before="40" w:after="40"/>
              <w:rPr>
                <w:sz w:val="20"/>
              </w:rPr>
            </w:pPr>
            <w:r w:rsidRPr="00786B1A">
              <w:rPr>
                <w:sz w:val="20"/>
              </w:rPr>
              <w:t>Buenos días. Entendemos que los costes de desplazamiento, alojamiento y manutención de los instructores a la isla de Tenerife si vinieran de fuera de la isla corren a cargo de E.A. ¿Pero qué ocurre si la E.A. propone que los alumnos/bomberos se trasladen a otra isla para llevar a cabo las prácticas presenciales de ciertas unidades formativas? ¿El Consorcio correría a cargo con alguno de los gastos de desplazamiento y/o manutención y/o alojamiento o correrían todos a cargo de la E.A.? Es vital conocer este tema porque son muchos alumnos a desplazar, dar de comer y alojar sobre todo en los lotes 1 y 2. Gracias.</w:t>
            </w:r>
          </w:p>
        </w:tc>
        <w:tc>
          <w:tcPr>
            <w:tcW w:w="6237" w:type="dxa"/>
            <w:shd w:val="clear" w:color="auto" w:fill="auto"/>
          </w:tcPr>
          <w:p w:rsidR="00786B1A" w:rsidRPr="00786B1A" w:rsidRDefault="00786B1A" w:rsidP="00786B1A">
            <w:pPr>
              <w:spacing w:before="40" w:after="40"/>
              <w:rPr>
                <w:sz w:val="20"/>
              </w:rPr>
            </w:pPr>
            <w:r w:rsidRPr="00786B1A">
              <w:rPr>
                <w:sz w:val="20"/>
              </w:rPr>
              <w:t xml:space="preserve">Buenos días, </w:t>
            </w:r>
          </w:p>
          <w:p w:rsidR="00786B1A" w:rsidRPr="00786B1A" w:rsidRDefault="00786B1A" w:rsidP="00786B1A">
            <w:pPr>
              <w:spacing w:before="40" w:after="40"/>
              <w:rPr>
                <w:sz w:val="20"/>
              </w:rPr>
            </w:pPr>
            <w:r w:rsidRPr="00786B1A">
              <w:rPr>
                <w:sz w:val="20"/>
              </w:rPr>
              <w:t>Para contestar a su pregunta nos remitimos a lo previsto en el PPT, concretamente a la parte denominada "instalaciones y equipamientos", la cual determina que las instalaciones necesarias para el desarrollo de los diferentes módulos formativos serán aportados por este Consorcio: Aulas de formación, torres y zonas de maniobras, centros de entrenamiento y formación (torres de entrenamiento de trabajos verticales, instalaciones de entrenamiento contra incendios, etc.). Dichas instalaciones serán propias de esta Administración o de las entidades con las que este Consorcio tenga concertadas.</w:t>
            </w:r>
          </w:p>
          <w:p w:rsidR="00786B1A" w:rsidRPr="001D4645" w:rsidRDefault="00786B1A" w:rsidP="00786B1A">
            <w:pPr>
              <w:spacing w:before="40" w:after="40"/>
              <w:rPr>
                <w:sz w:val="20"/>
              </w:rPr>
            </w:pPr>
            <w:r w:rsidRPr="00786B1A">
              <w:rPr>
                <w:sz w:val="20"/>
              </w:rPr>
              <w:t>Saludos.</w:t>
            </w:r>
          </w:p>
        </w:tc>
      </w:tr>
      <w:tr w:rsidR="00786B1A" w:rsidRPr="007E21C8" w:rsidTr="006958D0">
        <w:trPr>
          <w:trHeight w:val="473"/>
        </w:trPr>
        <w:tc>
          <w:tcPr>
            <w:tcW w:w="13858" w:type="dxa"/>
            <w:gridSpan w:val="3"/>
            <w:shd w:val="clear" w:color="auto" w:fill="BFBFBF" w:themeFill="background1" w:themeFillShade="BF"/>
            <w:vAlign w:val="center"/>
          </w:tcPr>
          <w:p w:rsidR="00786B1A" w:rsidRPr="007E21C8" w:rsidRDefault="00786B1A" w:rsidP="00786B1A">
            <w:pPr>
              <w:spacing w:before="40" w:after="40"/>
              <w:rPr>
                <w:b/>
                <w:szCs w:val="20"/>
              </w:rPr>
            </w:pPr>
            <w:r w:rsidRPr="007E21C8">
              <w:rPr>
                <w:b/>
                <w:szCs w:val="20"/>
              </w:rPr>
              <w:t>Expediente</w:t>
            </w:r>
            <w:r>
              <w:rPr>
                <w:b/>
                <w:szCs w:val="20"/>
              </w:rPr>
              <w:t xml:space="preserve">: </w:t>
            </w:r>
            <w:r>
              <w:rPr>
                <w:b/>
                <w:szCs w:val="20"/>
                <w:lang w:val="es-ES_tradnl"/>
              </w:rPr>
              <w:t>2021</w:t>
            </w:r>
            <w:r w:rsidRPr="004D6B20">
              <w:rPr>
                <w:b/>
                <w:szCs w:val="20"/>
                <w:lang w:val="es-ES_tradnl"/>
              </w:rPr>
              <w:t>/</w:t>
            </w:r>
            <w:r w:rsidRPr="001D4645">
              <w:rPr>
                <w:b/>
                <w:szCs w:val="20"/>
                <w:lang w:val="es-ES_tradnl"/>
              </w:rPr>
              <w:t>00</w:t>
            </w:r>
            <w:r>
              <w:rPr>
                <w:b/>
                <w:szCs w:val="20"/>
                <w:lang w:val="es-ES_tradnl"/>
              </w:rPr>
              <w:t>1427</w:t>
            </w:r>
            <w:r>
              <w:rPr>
                <w:b/>
                <w:szCs w:val="20"/>
                <w:lang w:val="es-ES_tradnl"/>
              </w:rPr>
              <w:t xml:space="preserve"> </w:t>
            </w:r>
            <w:r w:rsidRPr="00786B1A">
              <w:rPr>
                <w:b/>
                <w:szCs w:val="20"/>
                <w:lang w:val="es-ES_tradnl"/>
              </w:rPr>
              <w:t>Servicio de los seguros de vida, de los vehículos, de responsabilidad civil y de las estaciones de repetidores de radiocomunicación del Consorcio</w:t>
            </w:r>
          </w:p>
        </w:tc>
      </w:tr>
      <w:tr w:rsidR="00786B1A" w:rsidRPr="0034193A" w:rsidTr="006958D0">
        <w:tc>
          <w:tcPr>
            <w:tcW w:w="675" w:type="dxa"/>
            <w:shd w:val="clear" w:color="auto" w:fill="BFBFBF" w:themeFill="background1" w:themeFillShade="BF"/>
          </w:tcPr>
          <w:p w:rsidR="00786B1A" w:rsidRPr="0034193A" w:rsidRDefault="00786B1A" w:rsidP="006958D0">
            <w:pPr>
              <w:spacing w:before="40" w:after="40"/>
              <w:jc w:val="center"/>
              <w:rPr>
                <w:b/>
              </w:rPr>
            </w:pPr>
            <w:r>
              <w:rPr>
                <w:b/>
              </w:rPr>
              <w:t>Nº</w:t>
            </w:r>
          </w:p>
        </w:tc>
        <w:tc>
          <w:tcPr>
            <w:tcW w:w="6946" w:type="dxa"/>
            <w:shd w:val="clear" w:color="auto" w:fill="BFBFBF" w:themeFill="background1" w:themeFillShade="BF"/>
          </w:tcPr>
          <w:p w:rsidR="00786B1A" w:rsidRPr="0034193A" w:rsidRDefault="00786B1A" w:rsidP="006958D0">
            <w:pPr>
              <w:spacing w:before="40" w:after="40"/>
              <w:jc w:val="center"/>
              <w:rPr>
                <w:b/>
              </w:rPr>
            </w:pPr>
            <w:r w:rsidRPr="0034193A">
              <w:rPr>
                <w:b/>
              </w:rPr>
              <w:t>Pregunta</w:t>
            </w:r>
          </w:p>
        </w:tc>
        <w:tc>
          <w:tcPr>
            <w:tcW w:w="6237" w:type="dxa"/>
            <w:shd w:val="clear" w:color="auto" w:fill="BFBFBF" w:themeFill="background1" w:themeFillShade="BF"/>
          </w:tcPr>
          <w:p w:rsidR="00786B1A" w:rsidRPr="0034193A" w:rsidRDefault="00786B1A" w:rsidP="006958D0">
            <w:pPr>
              <w:spacing w:before="40" w:after="40"/>
              <w:jc w:val="center"/>
              <w:rPr>
                <w:b/>
              </w:rPr>
            </w:pPr>
            <w:r w:rsidRPr="0034193A">
              <w:rPr>
                <w:b/>
              </w:rPr>
              <w:t>Respuesta</w:t>
            </w:r>
          </w:p>
        </w:tc>
      </w:tr>
      <w:tr w:rsidR="00786B1A" w:rsidRPr="001D4645" w:rsidTr="006958D0">
        <w:tc>
          <w:tcPr>
            <w:tcW w:w="675" w:type="dxa"/>
            <w:shd w:val="clear" w:color="auto" w:fill="auto"/>
            <w:vAlign w:val="center"/>
          </w:tcPr>
          <w:p w:rsidR="00786B1A" w:rsidRPr="001D4645" w:rsidRDefault="00786B1A" w:rsidP="006958D0">
            <w:pPr>
              <w:spacing w:before="40" w:after="40"/>
              <w:jc w:val="center"/>
              <w:rPr>
                <w:sz w:val="18"/>
              </w:rPr>
            </w:pPr>
            <w:r>
              <w:rPr>
                <w:sz w:val="20"/>
              </w:rPr>
              <w:t>1</w:t>
            </w:r>
          </w:p>
        </w:tc>
        <w:tc>
          <w:tcPr>
            <w:tcW w:w="6946" w:type="dxa"/>
            <w:shd w:val="clear" w:color="auto" w:fill="auto"/>
          </w:tcPr>
          <w:p w:rsidR="00786B1A" w:rsidRPr="00786B1A" w:rsidRDefault="00786B1A" w:rsidP="00786B1A">
            <w:pPr>
              <w:spacing w:before="40" w:after="40"/>
              <w:rPr>
                <w:sz w:val="20"/>
              </w:rPr>
            </w:pPr>
            <w:r w:rsidRPr="00786B1A">
              <w:rPr>
                <w:sz w:val="20"/>
              </w:rPr>
              <w:t>Buenos días,</w:t>
            </w:r>
          </w:p>
          <w:p w:rsidR="00786B1A" w:rsidRPr="00786B1A" w:rsidRDefault="00786B1A" w:rsidP="00786B1A">
            <w:pPr>
              <w:spacing w:before="40" w:after="40"/>
              <w:rPr>
                <w:sz w:val="20"/>
              </w:rPr>
            </w:pPr>
            <w:r w:rsidRPr="00786B1A">
              <w:rPr>
                <w:sz w:val="20"/>
              </w:rPr>
              <w:t>Referente al Lote 4 (Estaciones de Repetidores), necesitamos que se nos aporte una valoración/coste de cada una de ellas (12 estaciones), en los pliegos no se especifica cuantía.</w:t>
            </w:r>
          </w:p>
          <w:p w:rsidR="00786B1A" w:rsidRPr="001D4645" w:rsidRDefault="00786B1A" w:rsidP="00786B1A">
            <w:pPr>
              <w:spacing w:before="40" w:after="40"/>
              <w:rPr>
                <w:sz w:val="20"/>
              </w:rPr>
            </w:pPr>
            <w:r w:rsidRPr="00786B1A">
              <w:rPr>
                <w:sz w:val="20"/>
              </w:rPr>
              <w:t>Gracias</w:t>
            </w:r>
          </w:p>
        </w:tc>
        <w:tc>
          <w:tcPr>
            <w:tcW w:w="6237" w:type="dxa"/>
            <w:shd w:val="clear" w:color="auto" w:fill="auto"/>
          </w:tcPr>
          <w:p w:rsidR="00786B1A" w:rsidRPr="00786B1A" w:rsidRDefault="00786B1A" w:rsidP="00786B1A">
            <w:pPr>
              <w:spacing w:before="40" w:after="40"/>
              <w:rPr>
                <w:sz w:val="20"/>
              </w:rPr>
            </w:pPr>
            <w:r w:rsidRPr="00786B1A">
              <w:rPr>
                <w:sz w:val="20"/>
              </w:rPr>
              <w:t xml:space="preserve">Buenos días, </w:t>
            </w:r>
          </w:p>
          <w:p w:rsidR="00786B1A" w:rsidRPr="00786B1A" w:rsidRDefault="00786B1A" w:rsidP="00786B1A">
            <w:pPr>
              <w:spacing w:before="40" w:after="40"/>
              <w:rPr>
                <w:sz w:val="20"/>
              </w:rPr>
            </w:pPr>
            <w:r w:rsidRPr="00786B1A">
              <w:rPr>
                <w:sz w:val="20"/>
              </w:rPr>
              <w:t>Con respecto al Lote 4, cada uno de los repetidores, según los cálculos que obran en poder de esta Administración, atendiendo a anteriores reparaciones es aproximadamente de entre 20.000,00 a 24.000,00 euros.</w:t>
            </w:r>
          </w:p>
          <w:p w:rsidR="00786B1A" w:rsidRPr="001D4645" w:rsidRDefault="00786B1A" w:rsidP="00786B1A">
            <w:pPr>
              <w:spacing w:before="40" w:after="40"/>
              <w:rPr>
                <w:sz w:val="20"/>
              </w:rPr>
            </w:pPr>
            <w:r w:rsidRPr="00786B1A">
              <w:rPr>
                <w:sz w:val="20"/>
              </w:rPr>
              <w:lastRenderedPageBreak/>
              <w:t>Saludos.</w:t>
            </w:r>
          </w:p>
        </w:tc>
      </w:tr>
      <w:tr w:rsidR="00786B1A" w:rsidRPr="001D4645" w:rsidTr="006958D0">
        <w:tc>
          <w:tcPr>
            <w:tcW w:w="675" w:type="dxa"/>
            <w:shd w:val="clear" w:color="auto" w:fill="auto"/>
            <w:vAlign w:val="center"/>
          </w:tcPr>
          <w:p w:rsidR="00786B1A" w:rsidRDefault="00786B1A" w:rsidP="006958D0">
            <w:pPr>
              <w:spacing w:before="40" w:after="40"/>
              <w:jc w:val="center"/>
              <w:rPr>
                <w:sz w:val="20"/>
              </w:rPr>
            </w:pPr>
            <w:r>
              <w:rPr>
                <w:sz w:val="20"/>
              </w:rPr>
              <w:lastRenderedPageBreak/>
              <w:t>2</w:t>
            </w:r>
          </w:p>
        </w:tc>
        <w:tc>
          <w:tcPr>
            <w:tcW w:w="6946" w:type="dxa"/>
            <w:shd w:val="clear" w:color="auto" w:fill="auto"/>
          </w:tcPr>
          <w:p w:rsidR="00C75B45" w:rsidRPr="00C75B45" w:rsidRDefault="00C75B45" w:rsidP="00C75B45">
            <w:pPr>
              <w:spacing w:before="40" w:after="40"/>
              <w:rPr>
                <w:sz w:val="20"/>
              </w:rPr>
            </w:pPr>
            <w:r w:rsidRPr="00C75B45">
              <w:rPr>
                <w:sz w:val="20"/>
              </w:rPr>
              <w:t>Buenos días,</w:t>
            </w:r>
          </w:p>
          <w:p w:rsidR="00C75B45" w:rsidRPr="00C75B45" w:rsidRDefault="00C75B45" w:rsidP="00C75B45">
            <w:pPr>
              <w:spacing w:before="40" w:after="40"/>
              <w:rPr>
                <w:sz w:val="20"/>
              </w:rPr>
            </w:pPr>
            <w:r w:rsidRPr="00C75B45">
              <w:rPr>
                <w:sz w:val="20"/>
              </w:rPr>
              <w:t>Les planteamos si se podría incluir en los pliegos la siguiente cláusula:</w:t>
            </w:r>
          </w:p>
          <w:p w:rsidR="00C75B45" w:rsidRPr="00C75B45" w:rsidRDefault="00C75B45" w:rsidP="00C75B45">
            <w:pPr>
              <w:spacing w:before="40" w:after="40"/>
              <w:rPr>
                <w:sz w:val="20"/>
              </w:rPr>
            </w:pPr>
            <w:r w:rsidRPr="00C75B45">
              <w:rPr>
                <w:sz w:val="20"/>
              </w:rPr>
              <w:t>Cláusula de Exclusión de Covid-19, Epidemias y Pandemias:</w:t>
            </w:r>
          </w:p>
          <w:p w:rsidR="00786B1A" w:rsidRPr="00786B1A" w:rsidRDefault="00C75B45" w:rsidP="00C75B45">
            <w:pPr>
              <w:spacing w:before="40" w:after="40"/>
              <w:rPr>
                <w:sz w:val="20"/>
              </w:rPr>
            </w:pPr>
            <w:r w:rsidRPr="00C75B45">
              <w:rPr>
                <w:sz w:val="20"/>
              </w:rPr>
              <w:t xml:space="preserve">No se cubrirán las pérdidas, daños, responsabilidades o </w:t>
            </w:r>
            <w:proofErr w:type="gramStart"/>
            <w:r w:rsidRPr="00C75B45">
              <w:rPr>
                <w:sz w:val="20"/>
              </w:rPr>
              <w:t>gastos directa o indirectamente causados o relacionados</w:t>
            </w:r>
            <w:proofErr w:type="gramEnd"/>
            <w:r w:rsidRPr="00C75B45">
              <w:rPr>
                <w:sz w:val="20"/>
              </w:rPr>
              <w:t xml:space="preserve"> con Coronavirus (COVID-19), síndrome respiratorio severo coronavirus 2 (SARS-CoV-2) o cualquier mutación o variación del SARS-CoV-2 y Pandemia o epidemia, cuando sea declarada como tal por la Organización Mundial de la Salud o por cualquier autoridad gubernamental o sanitaria.</w:t>
            </w:r>
          </w:p>
        </w:tc>
        <w:tc>
          <w:tcPr>
            <w:tcW w:w="6237" w:type="dxa"/>
            <w:shd w:val="clear" w:color="auto" w:fill="auto"/>
          </w:tcPr>
          <w:p w:rsidR="00C75B45" w:rsidRPr="00C75B45" w:rsidRDefault="00C75B45" w:rsidP="00C75B45">
            <w:pPr>
              <w:spacing w:before="40" w:after="40"/>
              <w:rPr>
                <w:sz w:val="20"/>
              </w:rPr>
            </w:pPr>
            <w:r w:rsidRPr="00C75B45">
              <w:rPr>
                <w:sz w:val="20"/>
              </w:rPr>
              <w:t xml:space="preserve">Buenos días, </w:t>
            </w:r>
          </w:p>
          <w:p w:rsidR="00C75B45" w:rsidRPr="00C75B45" w:rsidRDefault="00C75B45" w:rsidP="00C75B45">
            <w:pPr>
              <w:spacing w:before="40" w:after="40"/>
              <w:rPr>
                <w:sz w:val="20"/>
              </w:rPr>
            </w:pPr>
            <w:r w:rsidRPr="00C75B45">
              <w:rPr>
                <w:sz w:val="20"/>
              </w:rPr>
              <w:t>Con respecto a la cuestión planteada nos remitimos a la cláusula cuarta punto cuarto (riesgos cubiertos) del PPT, que recoge los riesgos, a título enunciativo, cubiertos por la póliza. No obstante, a continuación, se indica que la póliza deberá cubrir los riesgos generales de las actividades propias de un servicio de Prevención, Extinción de Incendios y Salvamento.</w:t>
            </w:r>
          </w:p>
          <w:p w:rsidR="00C75B45" w:rsidRDefault="00C75B45" w:rsidP="00C75B45">
            <w:pPr>
              <w:spacing w:before="40" w:after="40"/>
              <w:rPr>
                <w:sz w:val="20"/>
              </w:rPr>
            </w:pPr>
          </w:p>
          <w:p w:rsidR="00786B1A" w:rsidRPr="00786B1A" w:rsidRDefault="00C75B45" w:rsidP="00C75B45">
            <w:pPr>
              <w:spacing w:before="40" w:after="40"/>
              <w:rPr>
                <w:sz w:val="20"/>
              </w:rPr>
            </w:pPr>
            <w:r w:rsidRPr="00C75B45">
              <w:rPr>
                <w:sz w:val="20"/>
              </w:rPr>
              <w:t>Saludos.</w:t>
            </w:r>
          </w:p>
        </w:tc>
      </w:tr>
      <w:tr w:rsidR="00C75B45" w:rsidRPr="001D4645" w:rsidTr="006958D0">
        <w:tc>
          <w:tcPr>
            <w:tcW w:w="675" w:type="dxa"/>
            <w:shd w:val="clear" w:color="auto" w:fill="auto"/>
            <w:vAlign w:val="center"/>
          </w:tcPr>
          <w:p w:rsidR="00C75B45" w:rsidRDefault="00C75B45" w:rsidP="006958D0">
            <w:pPr>
              <w:spacing w:before="40" w:after="40"/>
              <w:jc w:val="center"/>
              <w:rPr>
                <w:sz w:val="20"/>
              </w:rPr>
            </w:pPr>
            <w:r>
              <w:rPr>
                <w:sz w:val="20"/>
              </w:rPr>
              <w:t>3</w:t>
            </w:r>
          </w:p>
        </w:tc>
        <w:tc>
          <w:tcPr>
            <w:tcW w:w="6946" w:type="dxa"/>
            <w:shd w:val="clear" w:color="auto" w:fill="auto"/>
          </w:tcPr>
          <w:p w:rsidR="00C75B45" w:rsidRPr="00C75B45" w:rsidRDefault="00C75B45" w:rsidP="00C75B45">
            <w:pPr>
              <w:spacing w:before="40" w:after="40"/>
              <w:rPr>
                <w:sz w:val="20"/>
              </w:rPr>
            </w:pPr>
            <w:r w:rsidRPr="00C75B45">
              <w:rPr>
                <w:sz w:val="20"/>
              </w:rPr>
              <w:t xml:space="preserve">Buenas tardes, ¿es posible incluir exclusión de Pandemias y </w:t>
            </w:r>
            <w:proofErr w:type="spellStart"/>
            <w:r w:rsidRPr="00C75B45">
              <w:rPr>
                <w:sz w:val="20"/>
              </w:rPr>
              <w:t>Ciberriesgo</w:t>
            </w:r>
            <w:proofErr w:type="spellEnd"/>
            <w:r w:rsidRPr="00C75B45">
              <w:rPr>
                <w:sz w:val="20"/>
              </w:rPr>
              <w:t xml:space="preserve"> en el lote de Responsabilidad Civil? son exclusiones que se están aplicando actualmente en todos los contratos de este tipo. Gracias,</w:t>
            </w:r>
          </w:p>
        </w:tc>
        <w:tc>
          <w:tcPr>
            <w:tcW w:w="6237" w:type="dxa"/>
            <w:shd w:val="clear" w:color="auto" w:fill="auto"/>
          </w:tcPr>
          <w:p w:rsidR="00C75B45" w:rsidRPr="00C75B45" w:rsidRDefault="00C75B45" w:rsidP="00C75B45">
            <w:pPr>
              <w:spacing w:before="40" w:after="40"/>
              <w:rPr>
                <w:sz w:val="20"/>
              </w:rPr>
            </w:pPr>
            <w:r w:rsidRPr="00C75B45">
              <w:rPr>
                <w:sz w:val="20"/>
              </w:rPr>
              <w:t xml:space="preserve">Buenos días, </w:t>
            </w:r>
          </w:p>
          <w:p w:rsidR="00C75B45" w:rsidRPr="00C75B45" w:rsidRDefault="00C75B45" w:rsidP="00C75B45">
            <w:pPr>
              <w:spacing w:before="40" w:after="40"/>
              <w:rPr>
                <w:sz w:val="20"/>
              </w:rPr>
            </w:pPr>
            <w:r w:rsidRPr="00C75B45">
              <w:rPr>
                <w:sz w:val="20"/>
              </w:rPr>
              <w:t>Con respecto a la cuestión planteada nos remitimos a la cláusula cuarta punto cuarto (riesgos cubiertos) del PPT, que recoge los riesgos, a título enunciativo, cubiertos por la póliza. No obstante, a continuación, se indica que la póliza deberá cubrir los riesgos generales de las actividades propias de un servicio de Prevención, Extinción de Incendios y Salvamento.</w:t>
            </w:r>
          </w:p>
          <w:p w:rsidR="00C75B45" w:rsidRPr="00C75B45" w:rsidRDefault="00C75B45" w:rsidP="00C75B45">
            <w:pPr>
              <w:spacing w:before="40" w:after="40"/>
              <w:rPr>
                <w:sz w:val="20"/>
              </w:rPr>
            </w:pPr>
            <w:r w:rsidRPr="00C75B45">
              <w:rPr>
                <w:sz w:val="20"/>
              </w:rPr>
              <w:t>Saludos.</w:t>
            </w:r>
          </w:p>
        </w:tc>
      </w:tr>
      <w:tr w:rsidR="00C75B45" w:rsidRPr="001D4645" w:rsidTr="006958D0">
        <w:tc>
          <w:tcPr>
            <w:tcW w:w="675" w:type="dxa"/>
            <w:shd w:val="clear" w:color="auto" w:fill="auto"/>
            <w:vAlign w:val="center"/>
          </w:tcPr>
          <w:p w:rsidR="00C75B45" w:rsidRDefault="00C75B45" w:rsidP="006958D0">
            <w:pPr>
              <w:spacing w:before="40" w:after="40"/>
              <w:jc w:val="center"/>
              <w:rPr>
                <w:sz w:val="20"/>
              </w:rPr>
            </w:pPr>
            <w:r>
              <w:rPr>
                <w:sz w:val="20"/>
              </w:rPr>
              <w:t>4</w:t>
            </w:r>
          </w:p>
        </w:tc>
        <w:tc>
          <w:tcPr>
            <w:tcW w:w="6946" w:type="dxa"/>
            <w:shd w:val="clear" w:color="auto" w:fill="auto"/>
          </w:tcPr>
          <w:p w:rsidR="00C75B45" w:rsidRPr="00C75B45" w:rsidRDefault="00C75B45" w:rsidP="00C75B45">
            <w:pPr>
              <w:spacing w:before="40" w:after="40"/>
              <w:rPr>
                <w:sz w:val="20"/>
              </w:rPr>
            </w:pPr>
            <w:r w:rsidRPr="00C75B45">
              <w:rPr>
                <w:sz w:val="20"/>
              </w:rPr>
              <w:t>Buenos días,</w:t>
            </w:r>
          </w:p>
          <w:p w:rsidR="00C75B45" w:rsidRPr="00C75B45" w:rsidRDefault="00C75B45" w:rsidP="00C75B45">
            <w:pPr>
              <w:spacing w:before="40" w:after="40"/>
              <w:rPr>
                <w:sz w:val="20"/>
              </w:rPr>
            </w:pPr>
            <w:r w:rsidRPr="00C75B45">
              <w:rPr>
                <w:sz w:val="20"/>
              </w:rPr>
              <w:t>Ruego que nos remitan siniestralidad últimos 5 años, no consta en los PLIEGOS.</w:t>
            </w:r>
          </w:p>
          <w:p w:rsidR="00C75B45" w:rsidRPr="00C75B45" w:rsidRDefault="00C75B45" w:rsidP="00C75B45">
            <w:pPr>
              <w:spacing w:before="40" w:after="40"/>
              <w:rPr>
                <w:sz w:val="20"/>
              </w:rPr>
            </w:pPr>
            <w:r w:rsidRPr="00C75B45">
              <w:rPr>
                <w:sz w:val="20"/>
              </w:rPr>
              <w:t>Gracias</w:t>
            </w:r>
          </w:p>
        </w:tc>
        <w:tc>
          <w:tcPr>
            <w:tcW w:w="6237" w:type="dxa"/>
            <w:shd w:val="clear" w:color="auto" w:fill="auto"/>
          </w:tcPr>
          <w:p w:rsidR="00C75B45" w:rsidRPr="00C75B45" w:rsidRDefault="00C75B45" w:rsidP="00C75B45">
            <w:pPr>
              <w:spacing w:before="40" w:after="40"/>
              <w:rPr>
                <w:sz w:val="20"/>
              </w:rPr>
            </w:pPr>
            <w:r w:rsidRPr="00C75B45">
              <w:rPr>
                <w:sz w:val="20"/>
              </w:rPr>
              <w:t xml:space="preserve">Buenos días, </w:t>
            </w:r>
          </w:p>
          <w:p w:rsidR="00C75B45" w:rsidRPr="00C75B45" w:rsidRDefault="00C75B45" w:rsidP="00C75B45">
            <w:pPr>
              <w:spacing w:before="40" w:after="40"/>
              <w:rPr>
                <w:sz w:val="20"/>
              </w:rPr>
            </w:pPr>
            <w:r w:rsidRPr="00C75B45">
              <w:rPr>
                <w:sz w:val="20"/>
              </w:rPr>
              <w:t>El informe de siniestralidad de los últimos años se encuentra en la pestaña denominada "Resumen Licitación"</w:t>
            </w:r>
          </w:p>
          <w:p w:rsidR="00C75B45" w:rsidRPr="00C75B45" w:rsidRDefault="00C75B45" w:rsidP="00C75B45">
            <w:pPr>
              <w:spacing w:before="40" w:after="40"/>
              <w:rPr>
                <w:sz w:val="20"/>
              </w:rPr>
            </w:pPr>
            <w:r w:rsidRPr="00C75B45">
              <w:rPr>
                <w:sz w:val="20"/>
              </w:rPr>
              <w:t>Saludos.</w:t>
            </w:r>
          </w:p>
        </w:tc>
      </w:tr>
      <w:tr w:rsidR="00C75B45" w:rsidRPr="001D4645" w:rsidTr="006958D0">
        <w:tc>
          <w:tcPr>
            <w:tcW w:w="675" w:type="dxa"/>
            <w:shd w:val="clear" w:color="auto" w:fill="auto"/>
            <w:vAlign w:val="center"/>
          </w:tcPr>
          <w:p w:rsidR="00C75B45" w:rsidRDefault="00C75B45" w:rsidP="006958D0">
            <w:pPr>
              <w:spacing w:before="40" w:after="40"/>
              <w:jc w:val="center"/>
              <w:rPr>
                <w:sz w:val="20"/>
              </w:rPr>
            </w:pPr>
            <w:r>
              <w:rPr>
                <w:sz w:val="20"/>
              </w:rPr>
              <w:t>5</w:t>
            </w:r>
          </w:p>
        </w:tc>
        <w:tc>
          <w:tcPr>
            <w:tcW w:w="6946" w:type="dxa"/>
            <w:shd w:val="clear" w:color="auto" w:fill="auto"/>
          </w:tcPr>
          <w:p w:rsidR="00C75B45" w:rsidRPr="00C75B45" w:rsidRDefault="00C75B45" w:rsidP="00C75B45">
            <w:pPr>
              <w:spacing w:before="40" w:after="40"/>
              <w:rPr>
                <w:sz w:val="20"/>
              </w:rPr>
            </w:pPr>
            <w:r w:rsidRPr="00C75B45">
              <w:rPr>
                <w:sz w:val="20"/>
              </w:rPr>
              <w:t xml:space="preserve">BUENAS TARDES, PARA PODER SEGUIR VALORANDO ES NECESARIO QUE NOS FACILITEN LA SIGUIENTE INFORMACION </w:t>
            </w:r>
          </w:p>
          <w:p w:rsidR="00C75B45" w:rsidRPr="00C75B45" w:rsidRDefault="00C75B45" w:rsidP="00C75B45">
            <w:pPr>
              <w:spacing w:before="40" w:after="40"/>
              <w:rPr>
                <w:sz w:val="20"/>
              </w:rPr>
            </w:pPr>
            <w:r>
              <w:rPr>
                <w:sz w:val="20"/>
              </w:rPr>
              <w:t>-</w:t>
            </w:r>
            <w:r w:rsidRPr="00C75B45">
              <w:rPr>
                <w:sz w:val="20"/>
              </w:rPr>
              <w:t>Información de siniestralidad de los últimos tres años y del año en curso</w:t>
            </w:r>
          </w:p>
          <w:p w:rsidR="00C75B45" w:rsidRPr="00C75B45" w:rsidRDefault="00C75B45" w:rsidP="00C75B45">
            <w:pPr>
              <w:spacing w:before="40" w:after="40"/>
              <w:rPr>
                <w:sz w:val="20"/>
              </w:rPr>
            </w:pPr>
            <w:r>
              <w:rPr>
                <w:sz w:val="20"/>
              </w:rPr>
              <w:t>-</w:t>
            </w:r>
            <w:r w:rsidRPr="00C75B45">
              <w:rPr>
                <w:sz w:val="20"/>
              </w:rPr>
              <w:t>Casos de IT de larga duración y personal tramitando invalidez</w:t>
            </w:r>
          </w:p>
          <w:p w:rsidR="00C75B45" w:rsidRPr="00C75B45" w:rsidRDefault="00C75B45" w:rsidP="00C75B45">
            <w:pPr>
              <w:spacing w:before="40" w:after="40"/>
              <w:rPr>
                <w:sz w:val="20"/>
              </w:rPr>
            </w:pPr>
            <w:r>
              <w:rPr>
                <w:sz w:val="20"/>
              </w:rPr>
              <w:t>-</w:t>
            </w:r>
            <w:r w:rsidRPr="00C75B45">
              <w:rPr>
                <w:sz w:val="20"/>
              </w:rPr>
              <w:t>Información del colectivo asegurar con sexos y fechas de nacimiento en fichero Excel.</w:t>
            </w:r>
          </w:p>
          <w:p w:rsidR="00C75B45" w:rsidRPr="00C75B45" w:rsidRDefault="00C75B45" w:rsidP="00C75B45">
            <w:pPr>
              <w:spacing w:before="40" w:after="40"/>
              <w:rPr>
                <w:sz w:val="20"/>
              </w:rPr>
            </w:pPr>
            <w:r w:rsidRPr="00C75B45">
              <w:rPr>
                <w:sz w:val="20"/>
              </w:rPr>
              <w:t>-¿Se trata de gestión innominada?</w:t>
            </w:r>
          </w:p>
          <w:p w:rsidR="00C75B45" w:rsidRPr="00C75B45" w:rsidRDefault="00C75B45" w:rsidP="00C75B45">
            <w:pPr>
              <w:spacing w:before="40" w:after="40"/>
              <w:rPr>
                <w:sz w:val="20"/>
              </w:rPr>
            </w:pPr>
            <w:r>
              <w:rPr>
                <w:sz w:val="20"/>
              </w:rPr>
              <w:t>-</w:t>
            </w:r>
            <w:r w:rsidRPr="00C75B45">
              <w:rPr>
                <w:sz w:val="20"/>
              </w:rPr>
              <w:t xml:space="preserve">Necesitamos confirmación de que los riesgos extraordinarios cubiertos por el consorcio están excluidos. En caso afirmativo, necesitamos conocer si </w:t>
            </w:r>
            <w:r w:rsidRPr="00C75B45">
              <w:rPr>
                <w:sz w:val="20"/>
              </w:rPr>
              <w:lastRenderedPageBreak/>
              <w:t xml:space="preserve">en el colectivo a asegurar hay expatriados o desplazados, y sus países respectivos. </w:t>
            </w:r>
          </w:p>
          <w:p w:rsidR="00C75B45" w:rsidRPr="00C75B45" w:rsidRDefault="00C75B45" w:rsidP="00C75B45">
            <w:pPr>
              <w:spacing w:before="40" w:after="40"/>
              <w:rPr>
                <w:sz w:val="20"/>
              </w:rPr>
            </w:pPr>
            <w:r w:rsidRPr="00C75B45">
              <w:rPr>
                <w:sz w:val="20"/>
              </w:rPr>
              <w:t>GRACIAS</w:t>
            </w:r>
          </w:p>
        </w:tc>
        <w:tc>
          <w:tcPr>
            <w:tcW w:w="6237" w:type="dxa"/>
            <w:shd w:val="clear" w:color="auto" w:fill="auto"/>
          </w:tcPr>
          <w:p w:rsidR="00C75B45" w:rsidRPr="00C75B45" w:rsidRDefault="00C75B45" w:rsidP="00C75B45">
            <w:pPr>
              <w:spacing w:before="40" w:after="40"/>
              <w:rPr>
                <w:sz w:val="20"/>
              </w:rPr>
            </w:pPr>
            <w:r w:rsidRPr="00C75B45">
              <w:rPr>
                <w:sz w:val="20"/>
              </w:rPr>
              <w:lastRenderedPageBreak/>
              <w:t xml:space="preserve">Buenos días, </w:t>
            </w:r>
          </w:p>
          <w:p w:rsidR="00C75B45" w:rsidRPr="00C75B45" w:rsidRDefault="00C75B45" w:rsidP="00C75B45">
            <w:pPr>
              <w:spacing w:before="40" w:after="40"/>
              <w:rPr>
                <w:sz w:val="20"/>
              </w:rPr>
            </w:pPr>
            <w:r w:rsidRPr="00C75B45">
              <w:rPr>
                <w:sz w:val="20"/>
              </w:rPr>
              <w:t>El informe de siniestralidad y la información del colectivo por sexo y fechas de nacimiento está, para todos los potenciales licitadores, en la pestaña denominada "Resumen Licitación".</w:t>
            </w:r>
          </w:p>
          <w:p w:rsidR="00C75B45" w:rsidRPr="00C75B45" w:rsidRDefault="00C75B45" w:rsidP="00C75B45">
            <w:pPr>
              <w:spacing w:before="40" w:after="40"/>
              <w:rPr>
                <w:sz w:val="20"/>
              </w:rPr>
            </w:pPr>
            <w:r w:rsidRPr="00C75B45">
              <w:rPr>
                <w:sz w:val="20"/>
              </w:rPr>
              <w:t>Con respecto a los Casos de IT, se expone lo siguiente:</w:t>
            </w:r>
          </w:p>
          <w:p w:rsidR="00C75B45" w:rsidRPr="00C75B45" w:rsidRDefault="00C75B45" w:rsidP="00C75B45">
            <w:pPr>
              <w:spacing w:before="40" w:after="40"/>
              <w:rPr>
                <w:sz w:val="20"/>
              </w:rPr>
            </w:pPr>
            <w:r w:rsidRPr="00C75B45">
              <w:rPr>
                <w:sz w:val="20"/>
              </w:rPr>
              <w:t>Actualmente tenemos dos casos de IT de larga duración, de los cuales 1 probablemente acabara en Incapacidad Permanente (invalidez).</w:t>
            </w:r>
          </w:p>
          <w:p w:rsidR="00C75B45" w:rsidRPr="00C75B45" w:rsidRDefault="00C75B45" w:rsidP="00C75B45">
            <w:pPr>
              <w:spacing w:before="40" w:after="40"/>
              <w:rPr>
                <w:sz w:val="20"/>
              </w:rPr>
            </w:pPr>
            <w:r w:rsidRPr="00C75B45">
              <w:rPr>
                <w:sz w:val="20"/>
              </w:rPr>
              <w:t xml:space="preserve">Igualmente se da traslado </w:t>
            </w:r>
            <w:proofErr w:type="gramStart"/>
            <w:r w:rsidRPr="00C75B45">
              <w:rPr>
                <w:sz w:val="20"/>
              </w:rPr>
              <w:t>de los siniestro</w:t>
            </w:r>
            <w:proofErr w:type="gramEnd"/>
            <w:r w:rsidRPr="00C75B45">
              <w:rPr>
                <w:sz w:val="20"/>
              </w:rPr>
              <w:t xml:space="preserve"> que ha habido en </w:t>
            </w:r>
            <w:r w:rsidRPr="00C75B45">
              <w:rPr>
                <w:sz w:val="20"/>
              </w:rPr>
              <w:lastRenderedPageBreak/>
              <w:t>relación con esta cuestión en los últimos años.</w:t>
            </w:r>
          </w:p>
          <w:p w:rsidR="00C75B45" w:rsidRPr="00C75B45" w:rsidRDefault="00C75B45" w:rsidP="00C75B45">
            <w:pPr>
              <w:spacing w:before="40" w:after="40"/>
              <w:rPr>
                <w:sz w:val="20"/>
              </w:rPr>
            </w:pPr>
            <w:r w:rsidRPr="00C75B45">
              <w:rPr>
                <w:sz w:val="20"/>
              </w:rPr>
              <w:t>Fecha del siniestro: Enfermedad común con fecha de inicio de la baja 26/02/2020</w:t>
            </w:r>
          </w:p>
          <w:p w:rsidR="00C75B45" w:rsidRPr="00C75B45" w:rsidRDefault="00C75B45" w:rsidP="00C75B45">
            <w:pPr>
              <w:spacing w:before="40" w:after="40"/>
              <w:rPr>
                <w:sz w:val="20"/>
              </w:rPr>
            </w:pPr>
            <w:r w:rsidRPr="00C75B45">
              <w:rPr>
                <w:sz w:val="20"/>
              </w:rPr>
              <w:t>Derivó en una Incapacidad Permanente Total, grado de incapacidad no contemplado ni en el Acuerdo de Condiciones de Trabajo del Personal Funcionario del Consorcio ni el Convenio Colectivo del personal laboral del mismo.</w:t>
            </w:r>
          </w:p>
          <w:p w:rsidR="00C75B45" w:rsidRPr="00C75B45" w:rsidRDefault="00C75B45" w:rsidP="00C75B45">
            <w:pPr>
              <w:spacing w:before="40" w:after="40"/>
              <w:rPr>
                <w:sz w:val="20"/>
              </w:rPr>
            </w:pPr>
            <w:r w:rsidRPr="00C75B45">
              <w:rPr>
                <w:sz w:val="20"/>
              </w:rPr>
              <w:t>Fecha del siniestro: Enfermedad común con fecha de inicio de la baja 04/03/2020</w:t>
            </w:r>
          </w:p>
          <w:p w:rsidR="00C75B45" w:rsidRPr="00C75B45" w:rsidRDefault="00C75B45" w:rsidP="00C75B45">
            <w:pPr>
              <w:spacing w:before="40" w:after="40"/>
              <w:rPr>
                <w:sz w:val="20"/>
              </w:rPr>
            </w:pPr>
            <w:r w:rsidRPr="00C75B45">
              <w:rPr>
                <w:sz w:val="20"/>
              </w:rPr>
              <w:t>Derivó en una Incapacidad Permanente Total, grado de incapacidad no contemplado ni en el Acuerdo de Condiciones de Trabajo del Personal Funcionario del Consorcio ni el Convenio Colectivo del personal laboral del mismo.</w:t>
            </w:r>
          </w:p>
          <w:p w:rsidR="00C75B45" w:rsidRPr="00C75B45" w:rsidRDefault="00C75B45" w:rsidP="00C75B45">
            <w:pPr>
              <w:spacing w:before="40" w:after="40"/>
              <w:rPr>
                <w:sz w:val="20"/>
              </w:rPr>
            </w:pPr>
            <w:r w:rsidRPr="00C75B45">
              <w:rPr>
                <w:sz w:val="20"/>
              </w:rPr>
              <w:t>Fecha del siniestro: Enfermedad común con fecha de inicio de la baja 10/09/2019</w:t>
            </w:r>
          </w:p>
          <w:p w:rsidR="00C75B45" w:rsidRPr="00C75B45" w:rsidRDefault="00C75B45" w:rsidP="00C75B45">
            <w:pPr>
              <w:spacing w:before="40" w:after="40"/>
              <w:rPr>
                <w:sz w:val="20"/>
              </w:rPr>
            </w:pPr>
            <w:r w:rsidRPr="00C75B45">
              <w:rPr>
                <w:sz w:val="20"/>
              </w:rPr>
              <w:t>Derivó en una Incapacidad Permanente Total, grado de incapacidad no contemplado ni en el Acuerdo de Condiciones de Trabajo del Personal Funcionario del Consorcio ni el Convenio Colectivo del personal laboral del mismo.</w:t>
            </w:r>
          </w:p>
          <w:p w:rsidR="00C75B45" w:rsidRPr="00C75B45" w:rsidRDefault="00C75B45" w:rsidP="00C75B45">
            <w:pPr>
              <w:spacing w:before="40" w:after="40"/>
              <w:rPr>
                <w:sz w:val="20"/>
              </w:rPr>
            </w:pPr>
            <w:r w:rsidRPr="00C75B45">
              <w:rPr>
                <w:sz w:val="20"/>
              </w:rPr>
              <w:t>Fecha del siniestro: Enfermedad común con fecha de inicio de la baja 28/06/2014</w:t>
            </w:r>
          </w:p>
          <w:p w:rsidR="00C75B45" w:rsidRPr="00C75B45" w:rsidRDefault="00C75B45" w:rsidP="00C75B45">
            <w:pPr>
              <w:spacing w:before="40" w:after="40"/>
              <w:rPr>
                <w:sz w:val="20"/>
              </w:rPr>
            </w:pPr>
            <w:r w:rsidRPr="00C75B45">
              <w:rPr>
                <w:sz w:val="20"/>
              </w:rPr>
              <w:t>Derivó en una Incapacidad Permanente absoluta, grado de incapacidad contemplado tanto en el Acuerdo de Condiciones de Trabajo del Personal Funcionario del Consorcio como el Convenio Colectivo del personal laboral del mismo. Estado: Pagado. Importe: 60.000 €</w:t>
            </w:r>
          </w:p>
          <w:p w:rsidR="00C75B45" w:rsidRPr="00C75B45" w:rsidRDefault="00C75B45" w:rsidP="00C75B45">
            <w:pPr>
              <w:spacing w:before="40" w:after="40"/>
              <w:rPr>
                <w:sz w:val="20"/>
              </w:rPr>
            </w:pPr>
            <w:r w:rsidRPr="00C75B45">
              <w:rPr>
                <w:sz w:val="20"/>
              </w:rPr>
              <w:t>Fecha del siniestro: Accidente de Trabajo con fecha de inicio de la baja 09/12/2013</w:t>
            </w:r>
          </w:p>
          <w:p w:rsidR="00C75B45" w:rsidRPr="00C75B45" w:rsidRDefault="00C75B45" w:rsidP="00C75B45">
            <w:pPr>
              <w:spacing w:before="40" w:after="40"/>
              <w:rPr>
                <w:sz w:val="20"/>
              </w:rPr>
            </w:pPr>
            <w:r w:rsidRPr="00C75B45">
              <w:rPr>
                <w:sz w:val="20"/>
              </w:rPr>
              <w:t>Derivó en una Gran Invalidez, grado de incapacidad contemplado tanto en el Acuerdo de Condiciones de Trabajo del Personal Funcionario del Consorcio como el Convenio Colectivo del personal laboral del mismo. Estado: Pagado. Importe: 60.000 €</w:t>
            </w:r>
          </w:p>
          <w:p w:rsidR="00C75B45" w:rsidRPr="00C75B45" w:rsidRDefault="00C75B45" w:rsidP="00C75B45">
            <w:pPr>
              <w:spacing w:before="40" w:after="40"/>
              <w:rPr>
                <w:sz w:val="20"/>
              </w:rPr>
            </w:pPr>
            <w:r w:rsidRPr="00C75B45">
              <w:rPr>
                <w:sz w:val="20"/>
              </w:rPr>
              <w:lastRenderedPageBreak/>
              <w:t>Con atención a la pregunta de la gestión innominada, se entiende que el seguro de vida y el de responsabilidad civil no es innominado puesto que debe dar cabida a todos los integrantes de esta Administración. No obstante, el seguro de vehículos, debido a que cualquier empleado de este Consorcio puede ser conductor, siempre que esté habilitado con arreglo a los permisos legalmente exigibles para ello, y el seguro de los repetidores, se entiende que son innominados.</w:t>
            </w:r>
          </w:p>
          <w:p w:rsidR="00C75B45" w:rsidRPr="00C75B45" w:rsidRDefault="00C75B45" w:rsidP="00C75B45">
            <w:pPr>
              <w:spacing w:before="40" w:after="40"/>
              <w:rPr>
                <w:sz w:val="20"/>
              </w:rPr>
            </w:pPr>
            <w:r w:rsidRPr="00C75B45">
              <w:rPr>
                <w:sz w:val="20"/>
              </w:rPr>
              <w:t>Con respecto a los riesgos extraordinarios están excluidos y no existen expatriados ni desplazados.</w:t>
            </w:r>
          </w:p>
        </w:tc>
      </w:tr>
      <w:tr w:rsidR="00C75B45" w:rsidRPr="001D4645" w:rsidTr="006958D0">
        <w:tc>
          <w:tcPr>
            <w:tcW w:w="675" w:type="dxa"/>
            <w:shd w:val="clear" w:color="auto" w:fill="auto"/>
            <w:vAlign w:val="center"/>
          </w:tcPr>
          <w:p w:rsidR="00C75B45" w:rsidRDefault="00C75B45" w:rsidP="006958D0">
            <w:pPr>
              <w:spacing w:before="40" w:after="40"/>
              <w:jc w:val="center"/>
              <w:rPr>
                <w:sz w:val="20"/>
              </w:rPr>
            </w:pPr>
            <w:r>
              <w:rPr>
                <w:sz w:val="20"/>
              </w:rPr>
              <w:lastRenderedPageBreak/>
              <w:t>6</w:t>
            </w:r>
          </w:p>
        </w:tc>
        <w:tc>
          <w:tcPr>
            <w:tcW w:w="6946" w:type="dxa"/>
            <w:shd w:val="clear" w:color="auto" w:fill="auto"/>
          </w:tcPr>
          <w:p w:rsidR="00C75B45" w:rsidRPr="00C75B45" w:rsidRDefault="00C75B45" w:rsidP="00C75B45">
            <w:pPr>
              <w:spacing w:before="40" w:after="40"/>
              <w:rPr>
                <w:sz w:val="20"/>
              </w:rPr>
            </w:pPr>
            <w:r w:rsidRPr="00C75B45">
              <w:rPr>
                <w:sz w:val="20"/>
              </w:rPr>
              <w:t>Buenos días,</w:t>
            </w:r>
          </w:p>
          <w:p w:rsidR="00C75B45" w:rsidRPr="00C75B45" w:rsidRDefault="00C75B45" w:rsidP="00C75B45">
            <w:pPr>
              <w:spacing w:before="40" w:after="40"/>
              <w:rPr>
                <w:sz w:val="20"/>
              </w:rPr>
            </w:pPr>
            <w:r w:rsidRPr="00C75B45">
              <w:rPr>
                <w:sz w:val="20"/>
              </w:rPr>
              <w:t>Con la finalidad de obtener una referencia de partida, y dado que la última licitación (2017) no fue publicada en la presentar Plataforma, necesitamos por favor sea informada las condiciones de adjudicación del concurso anterior (lote, compañía, prima y mejoras)</w:t>
            </w:r>
          </w:p>
          <w:p w:rsidR="00C75B45" w:rsidRPr="00C75B45" w:rsidRDefault="00C75B45" w:rsidP="00C75B45">
            <w:pPr>
              <w:spacing w:before="40" w:after="40"/>
              <w:rPr>
                <w:sz w:val="20"/>
              </w:rPr>
            </w:pPr>
            <w:r w:rsidRPr="00C75B45">
              <w:rPr>
                <w:sz w:val="20"/>
              </w:rPr>
              <w:t>Gracias.</w:t>
            </w:r>
          </w:p>
        </w:tc>
        <w:tc>
          <w:tcPr>
            <w:tcW w:w="6237" w:type="dxa"/>
            <w:shd w:val="clear" w:color="auto" w:fill="auto"/>
          </w:tcPr>
          <w:p w:rsidR="00C75B45" w:rsidRPr="00C75B45" w:rsidRDefault="00C75B45" w:rsidP="00C75B45">
            <w:pPr>
              <w:spacing w:before="40" w:after="40"/>
              <w:rPr>
                <w:sz w:val="20"/>
              </w:rPr>
            </w:pPr>
            <w:r w:rsidRPr="00C75B45">
              <w:rPr>
                <w:sz w:val="20"/>
              </w:rPr>
              <w:t xml:space="preserve">Buenos días, </w:t>
            </w:r>
          </w:p>
          <w:p w:rsidR="00C75B45" w:rsidRPr="00C75B45" w:rsidRDefault="00C75B45" w:rsidP="00C75B45">
            <w:pPr>
              <w:spacing w:before="40" w:after="40"/>
              <w:rPr>
                <w:sz w:val="20"/>
              </w:rPr>
            </w:pPr>
            <w:r w:rsidRPr="00C75B45">
              <w:rPr>
                <w:sz w:val="20"/>
              </w:rPr>
              <w:t>Por imposibilidad material no es imposible facilitarle esa información. No obstante, se considera que con la información para cada uno de los lotes y con los precios previstos en los mismos en el PCAP de esta licitación hay información suficiente para hacer la correspondiente oferta económica.</w:t>
            </w:r>
          </w:p>
          <w:p w:rsidR="00C75B45" w:rsidRPr="00C75B45" w:rsidRDefault="00C75B45" w:rsidP="00C75B45">
            <w:pPr>
              <w:spacing w:before="40" w:after="40"/>
              <w:rPr>
                <w:sz w:val="20"/>
              </w:rPr>
            </w:pPr>
            <w:r w:rsidRPr="00C75B45">
              <w:rPr>
                <w:sz w:val="20"/>
              </w:rPr>
              <w:t>Un saludo.</w:t>
            </w:r>
          </w:p>
        </w:tc>
      </w:tr>
      <w:tr w:rsidR="00C75B45" w:rsidRPr="001D4645" w:rsidTr="006958D0">
        <w:tc>
          <w:tcPr>
            <w:tcW w:w="675" w:type="dxa"/>
            <w:shd w:val="clear" w:color="auto" w:fill="auto"/>
            <w:vAlign w:val="center"/>
          </w:tcPr>
          <w:p w:rsidR="00C75B45" w:rsidRDefault="00C75B45" w:rsidP="006958D0">
            <w:pPr>
              <w:spacing w:before="40" w:after="40"/>
              <w:jc w:val="center"/>
              <w:rPr>
                <w:sz w:val="20"/>
              </w:rPr>
            </w:pPr>
            <w:r>
              <w:rPr>
                <w:sz w:val="20"/>
              </w:rPr>
              <w:t>7</w:t>
            </w:r>
          </w:p>
        </w:tc>
        <w:tc>
          <w:tcPr>
            <w:tcW w:w="6946" w:type="dxa"/>
            <w:shd w:val="clear" w:color="auto" w:fill="auto"/>
          </w:tcPr>
          <w:p w:rsidR="00C75B45" w:rsidRPr="00C75B45" w:rsidRDefault="00C75B45" w:rsidP="00C75B45">
            <w:pPr>
              <w:spacing w:before="40" w:after="40"/>
              <w:rPr>
                <w:sz w:val="20"/>
              </w:rPr>
            </w:pPr>
            <w:r w:rsidRPr="00C75B45">
              <w:rPr>
                <w:sz w:val="20"/>
              </w:rPr>
              <w:t xml:space="preserve">Buenos tardes, de cara al análisis técnico / económico del lote I (seguro de vida) necesitamos que sea facilitada la siniestralidad histórica de los últimos 5 años detallado por </w:t>
            </w:r>
          </w:p>
          <w:p w:rsidR="00C75B45" w:rsidRPr="00C75B45" w:rsidRDefault="00C75B45" w:rsidP="00C75B45">
            <w:pPr>
              <w:spacing w:before="40" w:after="40"/>
              <w:rPr>
                <w:sz w:val="20"/>
              </w:rPr>
            </w:pPr>
            <w:r w:rsidRPr="00C75B45">
              <w:rPr>
                <w:sz w:val="20"/>
              </w:rPr>
              <w:t>- fecha de siniestro</w:t>
            </w:r>
          </w:p>
          <w:p w:rsidR="00C75B45" w:rsidRPr="00C75B45" w:rsidRDefault="00C75B45" w:rsidP="00C75B45">
            <w:pPr>
              <w:spacing w:before="40" w:after="40"/>
              <w:rPr>
                <w:sz w:val="20"/>
              </w:rPr>
            </w:pPr>
            <w:r w:rsidRPr="00C75B45">
              <w:rPr>
                <w:sz w:val="20"/>
              </w:rPr>
              <w:t xml:space="preserve">- contingencia cubierta (fallecimiento por cualquier causa, fallecimiento por </w:t>
            </w:r>
            <w:proofErr w:type="spellStart"/>
            <w:r w:rsidRPr="00C75B45">
              <w:rPr>
                <w:sz w:val="20"/>
              </w:rPr>
              <w:t>acc</w:t>
            </w:r>
            <w:proofErr w:type="spellEnd"/>
            <w:r w:rsidRPr="00C75B45">
              <w:rPr>
                <w:sz w:val="20"/>
              </w:rPr>
              <w:t xml:space="preserve">. laboral, incapacidad permanente </w:t>
            </w:r>
            <w:proofErr w:type="spellStart"/>
            <w:r w:rsidRPr="00C75B45">
              <w:rPr>
                <w:sz w:val="20"/>
              </w:rPr>
              <w:t>abosoluta</w:t>
            </w:r>
            <w:proofErr w:type="spellEnd"/>
            <w:r w:rsidRPr="00C75B45">
              <w:rPr>
                <w:sz w:val="20"/>
              </w:rPr>
              <w:t xml:space="preserve"> por cualquier causa o gran invalidez por cualquier causa)</w:t>
            </w:r>
          </w:p>
          <w:p w:rsidR="00C75B45" w:rsidRPr="00C75B45" w:rsidRDefault="00C75B45" w:rsidP="00C75B45">
            <w:pPr>
              <w:spacing w:before="40" w:after="40"/>
              <w:rPr>
                <w:sz w:val="20"/>
              </w:rPr>
            </w:pPr>
            <w:r w:rsidRPr="00C75B45">
              <w:rPr>
                <w:sz w:val="20"/>
              </w:rPr>
              <w:t>- estado (pagado / reservado / rechazado)</w:t>
            </w:r>
          </w:p>
          <w:p w:rsidR="00C75B45" w:rsidRPr="00C75B45" w:rsidRDefault="00C75B45" w:rsidP="00C75B45">
            <w:pPr>
              <w:spacing w:before="40" w:after="40"/>
              <w:rPr>
                <w:sz w:val="20"/>
              </w:rPr>
            </w:pPr>
            <w:r w:rsidRPr="00C75B45">
              <w:rPr>
                <w:sz w:val="20"/>
              </w:rPr>
              <w:t>- importe abonado.</w:t>
            </w:r>
          </w:p>
          <w:p w:rsidR="00C75B45" w:rsidRPr="00C75B45" w:rsidRDefault="00C75B45" w:rsidP="00C75B45">
            <w:pPr>
              <w:spacing w:before="40" w:after="40"/>
              <w:rPr>
                <w:sz w:val="20"/>
              </w:rPr>
            </w:pPr>
            <w:r w:rsidRPr="00C75B45">
              <w:rPr>
                <w:sz w:val="20"/>
              </w:rPr>
              <w:t>Gracias y un saludo.</w:t>
            </w:r>
          </w:p>
        </w:tc>
        <w:tc>
          <w:tcPr>
            <w:tcW w:w="6237" w:type="dxa"/>
            <w:shd w:val="clear" w:color="auto" w:fill="auto"/>
          </w:tcPr>
          <w:p w:rsidR="00C75B45" w:rsidRPr="00C75B45" w:rsidRDefault="00C75B45" w:rsidP="00C75B45">
            <w:pPr>
              <w:spacing w:before="40" w:after="40"/>
              <w:rPr>
                <w:sz w:val="20"/>
              </w:rPr>
            </w:pPr>
            <w:r w:rsidRPr="00C75B45">
              <w:rPr>
                <w:sz w:val="20"/>
              </w:rPr>
              <w:t>Buenos días, los datos sobre lo planteado de los que tiene constancia esta Administración son los siguientes:</w:t>
            </w:r>
          </w:p>
          <w:p w:rsidR="00C75B45" w:rsidRPr="00C75B45" w:rsidRDefault="00C75B45" w:rsidP="00C75B45">
            <w:pPr>
              <w:spacing w:before="40" w:after="40"/>
              <w:rPr>
                <w:sz w:val="20"/>
              </w:rPr>
            </w:pPr>
            <w:r w:rsidRPr="00C75B45">
              <w:rPr>
                <w:sz w:val="20"/>
              </w:rPr>
              <w:t>Fecha del siniestro: Enfermedad común con fecha de inicio de la baja 26/02/2020</w:t>
            </w:r>
          </w:p>
          <w:p w:rsidR="00C75B45" w:rsidRPr="00C75B45" w:rsidRDefault="00C75B45" w:rsidP="00C75B45">
            <w:pPr>
              <w:spacing w:before="40" w:after="40"/>
              <w:rPr>
                <w:sz w:val="20"/>
              </w:rPr>
            </w:pPr>
            <w:r w:rsidRPr="00C75B45">
              <w:rPr>
                <w:sz w:val="20"/>
              </w:rPr>
              <w:t>Derivó en una Incapacidad Permanente Total, grado de incapacidad no contemplado ni en el Acuerdo de Condiciones de Trabajo del Personal Funcionario del Consorcio ni el Convenio Colectivo del personal laboral del mismo.</w:t>
            </w:r>
          </w:p>
          <w:p w:rsidR="00C75B45" w:rsidRPr="00C75B45" w:rsidRDefault="00C75B45" w:rsidP="00C75B45">
            <w:pPr>
              <w:spacing w:before="40" w:after="40"/>
              <w:rPr>
                <w:sz w:val="20"/>
              </w:rPr>
            </w:pPr>
            <w:r w:rsidRPr="00C75B45">
              <w:rPr>
                <w:sz w:val="20"/>
              </w:rPr>
              <w:t>Fecha del siniestro: Enfermedad común con fecha de inicio de la baja 04/03/2020</w:t>
            </w:r>
          </w:p>
          <w:p w:rsidR="00C75B45" w:rsidRPr="00C75B45" w:rsidRDefault="00C75B45" w:rsidP="00C75B45">
            <w:pPr>
              <w:spacing w:before="40" w:after="40"/>
              <w:rPr>
                <w:sz w:val="20"/>
              </w:rPr>
            </w:pPr>
            <w:r w:rsidRPr="00C75B45">
              <w:rPr>
                <w:sz w:val="20"/>
              </w:rPr>
              <w:t>Derivó en una Incapacidad Permanente Total, grado de incapacidad no contemplado ni en el Acuerdo de Condiciones de Trabajo del Personal Funcionario del Consorcio ni el Convenio Colectivo del personal laboral del mismo.</w:t>
            </w:r>
          </w:p>
          <w:p w:rsidR="00C75B45" w:rsidRPr="00C75B45" w:rsidRDefault="00C75B45" w:rsidP="00C75B45">
            <w:pPr>
              <w:spacing w:before="40" w:after="40"/>
              <w:rPr>
                <w:sz w:val="20"/>
              </w:rPr>
            </w:pPr>
          </w:p>
          <w:p w:rsidR="00C75B45" w:rsidRPr="00C75B45" w:rsidRDefault="00C75B45" w:rsidP="00C75B45">
            <w:pPr>
              <w:spacing w:before="40" w:after="40"/>
              <w:rPr>
                <w:sz w:val="20"/>
              </w:rPr>
            </w:pPr>
            <w:r w:rsidRPr="00C75B45">
              <w:rPr>
                <w:sz w:val="20"/>
              </w:rPr>
              <w:lastRenderedPageBreak/>
              <w:t>Fecha del siniestro: Enfermedad común con fecha de inicio de la baja 10/09/2019</w:t>
            </w:r>
          </w:p>
          <w:p w:rsidR="00C75B45" w:rsidRPr="00C75B45" w:rsidRDefault="00C75B45" w:rsidP="00C75B45">
            <w:pPr>
              <w:spacing w:before="40" w:after="40"/>
              <w:rPr>
                <w:sz w:val="20"/>
              </w:rPr>
            </w:pPr>
            <w:r w:rsidRPr="00C75B45">
              <w:rPr>
                <w:sz w:val="20"/>
              </w:rPr>
              <w:t>Derivó en una Incapacidad Permanente Total, grado de incapacidad no contemplado ni en el Acuerdo de Condiciones de Trabajo del Personal Funcionario del Consorcio ni el Convenio Colectivo del personal laboral del mismo.</w:t>
            </w:r>
          </w:p>
          <w:p w:rsidR="00C75B45" w:rsidRPr="00C75B45" w:rsidRDefault="00C75B45" w:rsidP="00C75B45">
            <w:pPr>
              <w:spacing w:before="40" w:after="40"/>
              <w:rPr>
                <w:sz w:val="20"/>
              </w:rPr>
            </w:pPr>
            <w:r w:rsidRPr="00C75B45">
              <w:rPr>
                <w:sz w:val="20"/>
              </w:rPr>
              <w:t>Fecha del siniestro: Enfermedad común con fecha de inicio de la baja 28/06/2014</w:t>
            </w:r>
          </w:p>
          <w:p w:rsidR="00C75B45" w:rsidRPr="00C75B45" w:rsidRDefault="00C75B45" w:rsidP="00C75B45">
            <w:pPr>
              <w:spacing w:before="40" w:after="40"/>
              <w:rPr>
                <w:sz w:val="20"/>
              </w:rPr>
            </w:pPr>
            <w:r w:rsidRPr="00C75B45">
              <w:rPr>
                <w:sz w:val="20"/>
              </w:rPr>
              <w:t>Derivó en una Incapacidad Permanente absoluta, grado de incapacidad contemplado tanto en el Acuerdo de Condiciones de Trabajo del Personal Funcionario del Consorcio como el Convenio Colectivo del personal laboral del mismo. Estado: Pagado. Importe: 60.000 €</w:t>
            </w:r>
          </w:p>
          <w:p w:rsidR="00C75B45" w:rsidRPr="00C75B45" w:rsidRDefault="00C75B45" w:rsidP="00C75B45">
            <w:pPr>
              <w:spacing w:before="40" w:after="40"/>
              <w:rPr>
                <w:sz w:val="20"/>
              </w:rPr>
            </w:pPr>
            <w:r w:rsidRPr="00C75B45">
              <w:rPr>
                <w:sz w:val="20"/>
              </w:rPr>
              <w:t>Fecha del siniestro: Accidente de Trabajo con fecha de inicio de la baja 09/12/2013</w:t>
            </w:r>
          </w:p>
          <w:p w:rsidR="00C75B45" w:rsidRPr="00C75B45" w:rsidRDefault="00C75B45" w:rsidP="00C75B45">
            <w:pPr>
              <w:spacing w:before="40" w:after="40"/>
              <w:rPr>
                <w:sz w:val="20"/>
              </w:rPr>
            </w:pPr>
            <w:r w:rsidRPr="00C75B45">
              <w:rPr>
                <w:sz w:val="20"/>
              </w:rPr>
              <w:t>Derivó en una Gran Invalidez, grado de incapacidad contemplado tanto en el Acuerdo de Condiciones de Trabajo del Personal Funcionario del Consorcio como el Convenio Colectivo del personal laboral del mismo. Estado: Pagado. Importe: 60.000 €</w:t>
            </w:r>
          </w:p>
        </w:tc>
      </w:tr>
      <w:tr w:rsidR="00C75B45" w:rsidRPr="001D4645" w:rsidTr="006958D0">
        <w:tc>
          <w:tcPr>
            <w:tcW w:w="675" w:type="dxa"/>
            <w:shd w:val="clear" w:color="auto" w:fill="auto"/>
            <w:vAlign w:val="center"/>
          </w:tcPr>
          <w:p w:rsidR="00C75B45" w:rsidRDefault="00C75B45" w:rsidP="006958D0">
            <w:pPr>
              <w:spacing w:before="40" w:after="40"/>
              <w:jc w:val="center"/>
              <w:rPr>
                <w:sz w:val="20"/>
              </w:rPr>
            </w:pPr>
            <w:r>
              <w:rPr>
                <w:sz w:val="20"/>
              </w:rPr>
              <w:lastRenderedPageBreak/>
              <w:t>8</w:t>
            </w:r>
          </w:p>
        </w:tc>
        <w:tc>
          <w:tcPr>
            <w:tcW w:w="6946" w:type="dxa"/>
            <w:shd w:val="clear" w:color="auto" w:fill="auto"/>
          </w:tcPr>
          <w:p w:rsidR="00C75B45" w:rsidRPr="00C75B45" w:rsidRDefault="00C75B45" w:rsidP="00C75B45">
            <w:pPr>
              <w:spacing w:before="40" w:after="40"/>
              <w:rPr>
                <w:sz w:val="20"/>
              </w:rPr>
            </w:pPr>
            <w:r w:rsidRPr="00C75B45">
              <w:rPr>
                <w:sz w:val="20"/>
              </w:rPr>
              <w:t xml:space="preserve">Buenas tardes, para valorar la prima unitaria el lote 1 (seguro de vida), y para poder tener una referencia inicial del colectivo, necesitamos saber para la composición del colectivo por fecha de nacimiento y sexo. En la medida de lo posible que sea enviado en formato </w:t>
            </w:r>
            <w:proofErr w:type="spellStart"/>
            <w:r w:rsidRPr="00C75B45">
              <w:rPr>
                <w:sz w:val="20"/>
              </w:rPr>
              <w:t>excel</w:t>
            </w:r>
            <w:proofErr w:type="spellEnd"/>
          </w:p>
          <w:p w:rsidR="00C75B45" w:rsidRPr="00C75B45" w:rsidRDefault="00C75B45" w:rsidP="00C75B45">
            <w:pPr>
              <w:spacing w:before="40" w:after="40"/>
              <w:rPr>
                <w:sz w:val="20"/>
              </w:rPr>
            </w:pPr>
            <w:r w:rsidRPr="00C75B45">
              <w:rPr>
                <w:sz w:val="20"/>
              </w:rPr>
              <w:t>Gracias.</w:t>
            </w:r>
          </w:p>
        </w:tc>
        <w:tc>
          <w:tcPr>
            <w:tcW w:w="6237" w:type="dxa"/>
            <w:shd w:val="clear" w:color="auto" w:fill="auto"/>
          </w:tcPr>
          <w:p w:rsidR="00C75B45" w:rsidRPr="00C75B45" w:rsidRDefault="00C75B45" w:rsidP="00C75B45">
            <w:pPr>
              <w:tabs>
                <w:tab w:val="left" w:pos="1635"/>
              </w:tabs>
              <w:rPr>
                <w:sz w:val="20"/>
              </w:rPr>
            </w:pPr>
            <w:r w:rsidRPr="00C75B45">
              <w:rPr>
                <w:sz w:val="20"/>
              </w:rPr>
              <w:t xml:space="preserve">Buenas tardes, </w:t>
            </w:r>
          </w:p>
          <w:p w:rsidR="00C75B45" w:rsidRPr="00C75B45" w:rsidRDefault="00C75B45" w:rsidP="00C75B45">
            <w:pPr>
              <w:tabs>
                <w:tab w:val="left" w:pos="1635"/>
              </w:tabs>
              <w:rPr>
                <w:sz w:val="20"/>
              </w:rPr>
            </w:pPr>
            <w:r w:rsidRPr="00C75B45">
              <w:rPr>
                <w:sz w:val="20"/>
              </w:rPr>
              <w:t>Esta información para que pueda acceder cualquier potencial licitador se encuentra recogida en el "Resumen de Licitación". No se ha podido obtener en formato Excel, por esa parte disculpas.</w:t>
            </w:r>
          </w:p>
          <w:p w:rsidR="00C75B45" w:rsidRPr="00C75B45" w:rsidRDefault="00C75B45" w:rsidP="00C75B45">
            <w:pPr>
              <w:tabs>
                <w:tab w:val="left" w:pos="1635"/>
              </w:tabs>
              <w:rPr>
                <w:sz w:val="20"/>
              </w:rPr>
            </w:pPr>
            <w:r w:rsidRPr="00C75B45">
              <w:rPr>
                <w:sz w:val="20"/>
              </w:rPr>
              <w:t>Saludos.</w:t>
            </w:r>
          </w:p>
        </w:tc>
      </w:tr>
      <w:tr w:rsidR="00C75B45" w:rsidRPr="001D4645" w:rsidTr="006958D0">
        <w:tc>
          <w:tcPr>
            <w:tcW w:w="675" w:type="dxa"/>
            <w:shd w:val="clear" w:color="auto" w:fill="auto"/>
            <w:vAlign w:val="center"/>
          </w:tcPr>
          <w:p w:rsidR="00C75B45" w:rsidRDefault="00C75B45" w:rsidP="006958D0">
            <w:pPr>
              <w:spacing w:before="40" w:after="40"/>
              <w:jc w:val="center"/>
              <w:rPr>
                <w:sz w:val="20"/>
              </w:rPr>
            </w:pPr>
            <w:r>
              <w:rPr>
                <w:sz w:val="20"/>
              </w:rPr>
              <w:t>9</w:t>
            </w:r>
          </w:p>
        </w:tc>
        <w:tc>
          <w:tcPr>
            <w:tcW w:w="6946" w:type="dxa"/>
            <w:shd w:val="clear" w:color="auto" w:fill="auto"/>
          </w:tcPr>
          <w:p w:rsidR="00C75B45" w:rsidRPr="00C75B45" w:rsidRDefault="00C75B45" w:rsidP="00C75B45">
            <w:pPr>
              <w:spacing w:before="40" w:after="40"/>
              <w:rPr>
                <w:sz w:val="20"/>
              </w:rPr>
            </w:pPr>
            <w:r w:rsidRPr="00C75B45">
              <w:rPr>
                <w:sz w:val="20"/>
              </w:rPr>
              <w:t>Buenas tardes. De cara a la preparación de una oferta, necesitamos una relación detallada de la siniestralidad en los últimos 5 años de cada uno de los ramos. Gracias de antemano. Un saludo,</w:t>
            </w:r>
          </w:p>
        </w:tc>
        <w:tc>
          <w:tcPr>
            <w:tcW w:w="6237" w:type="dxa"/>
            <w:shd w:val="clear" w:color="auto" w:fill="auto"/>
          </w:tcPr>
          <w:p w:rsidR="00C75B45" w:rsidRPr="00C75B45" w:rsidRDefault="00C75B45" w:rsidP="00C75B45">
            <w:pPr>
              <w:tabs>
                <w:tab w:val="left" w:pos="1635"/>
              </w:tabs>
              <w:rPr>
                <w:sz w:val="20"/>
              </w:rPr>
            </w:pPr>
            <w:r w:rsidRPr="00C75B45">
              <w:rPr>
                <w:sz w:val="20"/>
              </w:rPr>
              <w:t>El informe/certificado de siniestralidad, para que todos los potenciales licitadores puedan disponer del mismo será publicado en el "Resumen de la Licitación".</w:t>
            </w:r>
          </w:p>
          <w:p w:rsidR="00C75B45" w:rsidRPr="00C75B45" w:rsidRDefault="00C75B45" w:rsidP="00C75B45">
            <w:pPr>
              <w:tabs>
                <w:tab w:val="left" w:pos="1635"/>
              </w:tabs>
              <w:rPr>
                <w:sz w:val="20"/>
              </w:rPr>
            </w:pPr>
            <w:r w:rsidRPr="00C75B45">
              <w:rPr>
                <w:sz w:val="20"/>
              </w:rPr>
              <w:t>Saludos.</w:t>
            </w:r>
          </w:p>
        </w:tc>
      </w:tr>
      <w:tr w:rsidR="00C75B45" w:rsidRPr="001D4645" w:rsidTr="006958D0">
        <w:tc>
          <w:tcPr>
            <w:tcW w:w="675" w:type="dxa"/>
            <w:shd w:val="clear" w:color="auto" w:fill="auto"/>
            <w:vAlign w:val="center"/>
          </w:tcPr>
          <w:p w:rsidR="00C75B45" w:rsidRDefault="00C75B45" w:rsidP="006958D0">
            <w:pPr>
              <w:spacing w:before="40" w:after="40"/>
              <w:jc w:val="center"/>
              <w:rPr>
                <w:sz w:val="20"/>
              </w:rPr>
            </w:pPr>
            <w:r>
              <w:rPr>
                <w:sz w:val="20"/>
              </w:rPr>
              <w:t>10</w:t>
            </w:r>
          </w:p>
        </w:tc>
        <w:tc>
          <w:tcPr>
            <w:tcW w:w="6946" w:type="dxa"/>
            <w:shd w:val="clear" w:color="auto" w:fill="auto"/>
          </w:tcPr>
          <w:p w:rsidR="00C75B45" w:rsidRPr="00C75B45" w:rsidRDefault="00C75B45" w:rsidP="00C75B45">
            <w:pPr>
              <w:spacing w:before="40" w:after="40"/>
              <w:rPr>
                <w:sz w:val="20"/>
              </w:rPr>
            </w:pPr>
            <w:r w:rsidRPr="00C75B45">
              <w:rPr>
                <w:sz w:val="20"/>
              </w:rPr>
              <w:t>Buenos días, agradecer informen de la siniestralidad de los diferentes lotes, gracias.</w:t>
            </w:r>
          </w:p>
        </w:tc>
        <w:tc>
          <w:tcPr>
            <w:tcW w:w="6237" w:type="dxa"/>
            <w:shd w:val="clear" w:color="auto" w:fill="auto"/>
          </w:tcPr>
          <w:p w:rsidR="00C75B45" w:rsidRPr="00C75B45" w:rsidRDefault="00C75B45" w:rsidP="00C75B45">
            <w:pPr>
              <w:tabs>
                <w:tab w:val="left" w:pos="1635"/>
              </w:tabs>
              <w:rPr>
                <w:sz w:val="20"/>
              </w:rPr>
            </w:pPr>
            <w:r w:rsidRPr="00C75B45">
              <w:rPr>
                <w:sz w:val="20"/>
              </w:rPr>
              <w:t>El informe/certificado de siniestralidad, para que todos los potenciales licitadores puedan disponer del mismo será publicado en el "Resumen de la Licitación".</w:t>
            </w:r>
          </w:p>
          <w:p w:rsidR="00C75B45" w:rsidRPr="00C75B45" w:rsidRDefault="00C75B45" w:rsidP="00C75B45">
            <w:pPr>
              <w:tabs>
                <w:tab w:val="left" w:pos="1635"/>
              </w:tabs>
              <w:rPr>
                <w:sz w:val="20"/>
              </w:rPr>
            </w:pPr>
            <w:r w:rsidRPr="00C75B45">
              <w:rPr>
                <w:sz w:val="20"/>
              </w:rPr>
              <w:t>Saludos.</w:t>
            </w:r>
          </w:p>
        </w:tc>
      </w:tr>
      <w:tr w:rsidR="00C75B45" w:rsidRPr="001D4645" w:rsidTr="006958D0">
        <w:tc>
          <w:tcPr>
            <w:tcW w:w="675" w:type="dxa"/>
            <w:shd w:val="clear" w:color="auto" w:fill="auto"/>
            <w:vAlign w:val="center"/>
          </w:tcPr>
          <w:p w:rsidR="00C75B45" w:rsidRDefault="00C75B45" w:rsidP="006958D0">
            <w:pPr>
              <w:spacing w:before="40" w:after="40"/>
              <w:jc w:val="center"/>
              <w:rPr>
                <w:sz w:val="20"/>
              </w:rPr>
            </w:pPr>
            <w:r>
              <w:rPr>
                <w:sz w:val="20"/>
              </w:rPr>
              <w:lastRenderedPageBreak/>
              <w:t>11</w:t>
            </w:r>
          </w:p>
        </w:tc>
        <w:tc>
          <w:tcPr>
            <w:tcW w:w="6946" w:type="dxa"/>
            <w:shd w:val="clear" w:color="auto" w:fill="auto"/>
          </w:tcPr>
          <w:p w:rsidR="00C75B45" w:rsidRPr="00C75B45" w:rsidRDefault="00C75B45" w:rsidP="00C75B45">
            <w:pPr>
              <w:spacing w:before="40" w:after="40"/>
              <w:ind w:firstLine="34"/>
              <w:rPr>
                <w:sz w:val="20"/>
              </w:rPr>
            </w:pPr>
            <w:r w:rsidRPr="00C75B45">
              <w:rPr>
                <w:sz w:val="20"/>
              </w:rPr>
              <w:t>Buenas tardes,</w:t>
            </w:r>
          </w:p>
          <w:p w:rsidR="00C75B45" w:rsidRPr="00C75B45" w:rsidRDefault="00C75B45" w:rsidP="00C75B45">
            <w:pPr>
              <w:spacing w:before="40" w:after="40"/>
              <w:rPr>
                <w:sz w:val="20"/>
              </w:rPr>
            </w:pPr>
            <w:r w:rsidRPr="00C75B45">
              <w:rPr>
                <w:sz w:val="20"/>
              </w:rPr>
              <w:t>En el documento de iniciación de expediente colgado en la PCE se establece que la presentación será a la totalidad de los lotes, si bien posteriormente en el PCA se recoge que "Número máximo de lotes a los que los empresarios podrán licitar: Los licitadores podrán presentar a un lote o a la totalidad de los lotes"</w:t>
            </w:r>
          </w:p>
          <w:p w:rsidR="00C75B45" w:rsidRPr="00C75B45" w:rsidRDefault="00C75B45" w:rsidP="00C75B45">
            <w:pPr>
              <w:spacing w:before="40" w:after="40"/>
              <w:rPr>
                <w:sz w:val="20"/>
              </w:rPr>
            </w:pPr>
            <w:r w:rsidRPr="00C75B45">
              <w:rPr>
                <w:sz w:val="20"/>
              </w:rPr>
              <w:t xml:space="preserve">Entendemos que dada la naturaleza y </w:t>
            </w:r>
            <w:proofErr w:type="gramStart"/>
            <w:r w:rsidRPr="00C75B45">
              <w:rPr>
                <w:sz w:val="20"/>
              </w:rPr>
              <w:t>los diferentes objeto</w:t>
            </w:r>
            <w:proofErr w:type="gramEnd"/>
            <w:r w:rsidRPr="00C75B45">
              <w:rPr>
                <w:sz w:val="20"/>
              </w:rPr>
              <w:t xml:space="preserve"> de seguro debe priorizar lo establecido en el PCA, es decir, posibilidad de presentar a uno o varios lotes.</w:t>
            </w:r>
          </w:p>
          <w:p w:rsidR="00C75B45" w:rsidRPr="00C75B45" w:rsidRDefault="00C75B45" w:rsidP="00C75B45">
            <w:pPr>
              <w:spacing w:before="40" w:after="40"/>
              <w:rPr>
                <w:sz w:val="20"/>
              </w:rPr>
            </w:pPr>
            <w:r w:rsidRPr="00C75B45">
              <w:rPr>
                <w:sz w:val="20"/>
              </w:rPr>
              <w:t>Gracias¡</w:t>
            </w:r>
          </w:p>
        </w:tc>
        <w:tc>
          <w:tcPr>
            <w:tcW w:w="6237" w:type="dxa"/>
            <w:shd w:val="clear" w:color="auto" w:fill="auto"/>
          </w:tcPr>
          <w:p w:rsidR="00C75B45" w:rsidRPr="00C75B45" w:rsidRDefault="00C75B45" w:rsidP="00C75B45">
            <w:pPr>
              <w:tabs>
                <w:tab w:val="left" w:pos="1635"/>
              </w:tabs>
              <w:rPr>
                <w:sz w:val="20"/>
              </w:rPr>
            </w:pPr>
            <w:r w:rsidRPr="00C75B45">
              <w:rPr>
                <w:sz w:val="20"/>
              </w:rPr>
              <w:t xml:space="preserve">Buenos días, de conformidad con la cláusula 1.2 del PCAP, los licitadores podrán presentar oferta a un lote o a varios o a la totalidad de los lotes. Cada uno de los lotes </w:t>
            </w:r>
            <w:proofErr w:type="gramStart"/>
            <w:r w:rsidRPr="00C75B45">
              <w:rPr>
                <w:sz w:val="20"/>
              </w:rPr>
              <w:t>son</w:t>
            </w:r>
            <w:proofErr w:type="gramEnd"/>
            <w:r w:rsidRPr="00C75B45">
              <w:rPr>
                <w:sz w:val="20"/>
              </w:rPr>
              <w:t xml:space="preserve"> una unidad funcional susceptible de adjudicación y contratación independiente.</w:t>
            </w:r>
          </w:p>
          <w:p w:rsidR="00C75B45" w:rsidRPr="00C75B45" w:rsidRDefault="00C75B45" w:rsidP="00C75B45">
            <w:pPr>
              <w:tabs>
                <w:tab w:val="left" w:pos="1635"/>
              </w:tabs>
              <w:rPr>
                <w:sz w:val="20"/>
              </w:rPr>
            </w:pPr>
          </w:p>
          <w:p w:rsidR="00C75B45" w:rsidRPr="00C75B45" w:rsidRDefault="00C75B45" w:rsidP="00C75B45">
            <w:pPr>
              <w:tabs>
                <w:tab w:val="left" w:pos="1635"/>
              </w:tabs>
              <w:rPr>
                <w:sz w:val="20"/>
              </w:rPr>
            </w:pPr>
            <w:r w:rsidRPr="00C75B45">
              <w:rPr>
                <w:sz w:val="20"/>
              </w:rPr>
              <w:t>Saludos.</w:t>
            </w:r>
          </w:p>
        </w:tc>
      </w:tr>
      <w:tr w:rsidR="00C75B45" w:rsidRPr="001D4645" w:rsidTr="006958D0">
        <w:tc>
          <w:tcPr>
            <w:tcW w:w="675" w:type="dxa"/>
            <w:shd w:val="clear" w:color="auto" w:fill="auto"/>
            <w:vAlign w:val="center"/>
          </w:tcPr>
          <w:p w:rsidR="00C75B45" w:rsidRDefault="00C75B45" w:rsidP="006958D0">
            <w:pPr>
              <w:spacing w:before="40" w:after="40"/>
              <w:jc w:val="center"/>
              <w:rPr>
                <w:sz w:val="20"/>
              </w:rPr>
            </w:pPr>
            <w:r>
              <w:rPr>
                <w:sz w:val="20"/>
              </w:rPr>
              <w:t>12</w:t>
            </w:r>
          </w:p>
        </w:tc>
        <w:tc>
          <w:tcPr>
            <w:tcW w:w="6946" w:type="dxa"/>
            <w:shd w:val="clear" w:color="auto" w:fill="auto"/>
          </w:tcPr>
          <w:p w:rsidR="00C75B45" w:rsidRPr="00C75B45" w:rsidRDefault="00C75B45" w:rsidP="00C75B45">
            <w:pPr>
              <w:tabs>
                <w:tab w:val="left" w:pos="1440"/>
              </w:tabs>
              <w:spacing w:before="40" w:after="40"/>
              <w:ind w:hanging="108"/>
              <w:rPr>
                <w:sz w:val="20"/>
              </w:rPr>
            </w:pPr>
            <w:r>
              <w:rPr>
                <w:sz w:val="20"/>
              </w:rPr>
              <w:tab/>
            </w:r>
            <w:r w:rsidRPr="00C75B45">
              <w:rPr>
                <w:sz w:val="20"/>
              </w:rPr>
              <w:t>Buenas tardes</w:t>
            </w:r>
          </w:p>
          <w:p w:rsidR="00C75B45" w:rsidRPr="00C75B45" w:rsidRDefault="00C75B45" w:rsidP="00C75B45">
            <w:pPr>
              <w:tabs>
                <w:tab w:val="left" w:pos="1440"/>
              </w:tabs>
              <w:spacing w:before="40" w:after="40"/>
              <w:rPr>
                <w:sz w:val="20"/>
              </w:rPr>
            </w:pPr>
            <w:r w:rsidRPr="00C75B45">
              <w:rPr>
                <w:sz w:val="20"/>
              </w:rPr>
              <w:t>Agradeceré que confirmen que la prórroga es obligatoria para el contratista.</w:t>
            </w:r>
          </w:p>
          <w:p w:rsidR="00C75B45" w:rsidRPr="00C75B45" w:rsidRDefault="00C75B45" w:rsidP="00C75B45">
            <w:pPr>
              <w:tabs>
                <w:tab w:val="left" w:pos="1440"/>
              </w:tabs>
              <w:spacing w:before="40" w:after="40"/>
              <w:rPr>
                <w:sz w:val="20"/>
              </w:rPr>
            </w:pPr>
            <w:r w:rsidRPr="00C75B45">
              <w:rPr>
                <w:sz w:val="20"/>
              </w:rPr>
              <w:t>Gracias</w:t>
            </w:r>
          </w:p>
        </w:tc>
        <w:tc>
          <w:tcPr>
            <w:tcW w:w="6237" w:type="dxa"/>
            <w:shd w:val="clear" w:color="auto" w:fill="auto"/>
          </w:tcPr>
          <w:p w:rsidR="00C75B45" w:rsidRPr="00C75B45" w:rsidRDefault="00C75B45" w:rsidP="00C75B45">
            <w:pPr>
              <w:tabs>
                <w:tab w:val="left" w:pos="1635"/>
              </w:tabs>
              <w:rPr>
                <w:sz w:val="20"/>
              </w:rPr>
            </w:pPr>
            <w:r w:rsidRPr="00C75B45">
              <w:rPr>
                <w:sz w:val="20"/>
              </w:rPr>
              <w:t xml:space="preserve">Buenos días, </w:t>
            </w:r>
          </w:p>
          <w:p w:rsidR="00C75B45" w:rsidRPr="00C75B45" w:rsidRDefault="00C75B45" w:rsidP="00C75B45">
            <w:pPr>
              <w:tabs>
                <w:tab w:val="left" w:pos="1635"/>
              </w:tabs>
              <w:rPr>
                <w:sz w:val="20"/>
              </w:rPr>
            </w:pPr>
            <w:r w:rsidRPr="00C75B45">
              <w:rPr>
                <w:sz w:val="20"/>
              </w:rPr>
              <w:t>Con arreglo a la cuestión planteada, nos remitimos a lo establecido en la cláusula 9 del PCAP.</w:t>
            </w:r>
          </w:p>
          <w:p w:rsidR="00C75B45" w:rsidRPr="00C75B45" w:rsidRDefault="00C75B45" w:rsidP="00C75B45">
            <w:pPr>
              <w:tabs>
                <w:tab w:val="left" w:pos="1635"/>
              </w:tabs>
              <w:rPr>
                <w:sz w:val="20"/>
              </w:rPr>
            </w:pPr>
            <w:r w:rsidRPr="00C75B45">
              <w:rPr>
                <w:sz w:val="20"/>
              </w:rPr>
              <w:t>Saludos.</w:t>
            </w:r>
          </w:p>
        </w:tc>
      </w:tr>
    </w:tbl>
    <w:p w:rsidR="00C05E8A" w:rsidRDefault="00C05E8A" w:rsidP="00826998">
      <w:pPr>
        <w:spacing w:before="40" w:after="40"/>
      </w:pPr>
    </w:p>
    <w:sectPr w:rsidR="00C05E8A" w:rsidSect="007C3B0F">
      <w:headerReference w:type="default" r:id="rId8"/>
      <w:footerReference w:type="default" r:id="rId9"/>
      <w:pgSz w:w="16838" w:h="11906" w:orient="landscape"/>
      <w:pgMar w:top="1701" w:right="2835"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2C8" w:rsidRDefault="00C312C8" w:rsidP="00041E20">
      <w:r>
        <w:separator/>
      </w:r>
    </w:p>
  </w:endnote>
  <w:endnote w:type="continuationSeparator" w:id="0">
    <w:p w:rsidR="00C312C8" w:rsidRDefault="00C312C8" w:rsidP="00041E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C8" w:rsidRDefault="00C312C8" w:rsidP="004D4C39">
    <w:pPr>
      <w:pStyle w:val="Piedepgina"/>
    </w:pPr>
    <w:r w:rsidRPr="00EA5D0F">
      <w:rPr>
        <w:sz w:val="16"/>
        <w:szCs w:val="16"/>
      </w:rPr>
      <w:t>F</w:t>
    </w:r>
    <w:r>
      <w:rPr>
        <w:sz w:val="16"/>
        <w:szCs w:val="16"/>
      </w:rPr>
      <w:t>echa de publicación: 30/12/2019</w:t>
    </w:r>
    <w:r w:rsidRPr="00EA5D0F">
      <w:rPr>
        <w:sz w:val="16"/>
        <w:szCs w:val="16"/>
      </w:rPr>
      <w:tab/>
    </w:r>
    <w:r>
      <w:rPr>
        <w:sz w:val="16"/>
        <w:szCs w:val="16"/>
      </w:rPr>
      <w:tab/>
    </w:r>
    <w:r w:rsidRPr="00EA5D0F">
      <w:rPr>
        <w:sz w:val="16"/>
        <w:szCs w:val="16"/>
      </w:rPr>
      <w:t xml:space="preserve">Fecha de actualización: </w:t>
    </w:r>
    <w:fldSimple w:instr=" DATE   \* MERGEFORMAT ">
      <w:r w:rsidRPr="00870B5F">
        <w:rPr>
          <w:noProof/>
          <w:sz w:val="16"/>
          <w:szCs w:val="16"/>
        </w:rPr>
        <w:t>06/10/2023</w:t>
      </w:r>
    </w:fldSimple>
  </w:p>
  <w:p w:rsidR="00C312C8" w:rsidRDefault="00C312C8" w:rsidP="004D4C39">
    <w:pPr>
      <w:pStyle w:val="Piedepgina"/>
      <w:tabs>
        <w:tab w:val="clear" w:pos="4252"/>
        <w:tab w:val="clear" w:pos="8504"/>
        <w:tab w:val="left" w:pos="10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2C8" w:rsidRDefault="00C312C8" w:rsidP="00041E20">
      <w:r>
        <w:separator/>
      </w:r>
    </w:p>
  </w:footnote>
  <w:footnote w:type="continuationSeparator" w:id="0">
    <w:p w:rsidR="00C312C8" w:rsidRDefault="00C312C8"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C8" w:rsidRDefault="00C312C8"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041E20"/>
    <w:rsid w:val="00000419"/>
    <w:rsid w:val="000341AC"/>
    <w:rsid w:val="00041E20"/>
    <w:rsid w:val="000A6014"/>
    <w:rsid w:val="00171579"/>
    <w:rsid w:val="001A3F4D"/>
    <w:rsid w:val="001D4645"/>
    <w:rsid w:val="00207DF3"/>
    <w:rsid w:val="00252018"/>
    <w:rsid w:val="002E09FF"/>
    <w:rsid w:val="002F4FA0"/>
    <w:rsid w:val="0034193A"/>
    <w:rsid w:val="003447D6"/>
    <w:rsid w:val="00356DE4"/>
    <w:rsid w:val="0039299F"/>
    <w:rsid w:val="003D7B3B"/>
    <w:rsid w:val="004643E4"/>
    <w:rsid w:val="004D04AB"/>
    <w:rsid w:val="004D4C39"/>
    <w:rsid w:val="004D6B20"/>
    <w:rsid w:val="005655F2"/>
    <w:rsid w:val="005949FE"/>
    <w:rsid w:val="005A25CA"/>
    <w:rsid w:val="005F7294"/>
    <w:rsid w:val="0064365B"/>
    <w:rsid w:val="00662789"/>
    <w:rsid w:val="00706467"/>
    <w:rsid w:val="00786B1A"/>
    <w:rsid w:val="007B3969"/>
    <w:rsid w:val="007C3B0F"/>
    <w:rsid w:val="007E21C8"/>
    <w:rsid w:val="007F4E02"/>
    <w:rsid w:val="00824FBD"/>
    <w:rsid w:val="00826998"/>
    <w:rsid w:val="00870B5F"/>
    <w:rsid w:val="009676AD"/>
    <w:rsid w:val="009C5F9F"/>
    <w:rsid w:val="00A85E3A"/>
    <w:rsid w:val="00A91181"/>
    <w:rsid w:val="00AD10F3"/>
    <w:rsid w:val="00AF30C9"/>
    <w:rsid w:val="00B05F88"/>
    <w:rsid w:val="00B06755"/>
    <w:rsid w:val="00B764F4"/>
    <w:rsid w:val="00C05E8A"/>
    <w:rsid w:val="00C077D8"/>
    <w:rsid w:val="00C125F8"/>
    <w:rsid w:val="00C312C8"/>
    <w:rsid w:val="00C75B45"/>
    <w:rsid w:val="00D01287"/>
    <w:rsid w:val="00D4357B"/>
    <w:rsid w:val="00D666FF"/>
    <w:rsid w:val="00D841D0"/>
    <w:rsid w:val="00DC3ACC"/>
    <w:rsid w:val="00DD34A0"/>
    <w:rsid w:val="00DD441D"/>
    <w:rsid w:val="00E90765"/>
    <w:rsid w:val="00E928CB"/>
    <w:rsid w:val="00EA3A1D"/>
    <w:rsid w:val="00F14A5B"/>
    <w:rsid w:val="00F21E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85E3A"/>
    <w:rPr>
      <w:color w:val="0000FF"/>
      <w:u w:val="single"/>
    </w:rPr>
  </w:style>
  <w:style w:type="table" w:styleId="Tablaconcuadrcula">
    <w:name w:val="Table Grid"/>
    <w:basedOn w:val="Tablanormal"/>
    <w:uiPriority w:val="59"/>
    <w:unhideWhenUsed/>
    <w:rsid w:val="00341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756632520">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ntrataciondelestado.es/wps/poc?uri=deeplink%3AperfilContratante&amp;idBp=8PYkgyt71yEQK2TEfXGy%2BA%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rataciondelestado.es/wps/poc?uri=deeplink%3AperfilContratante&amp;idBp=QWjJzl1FWN8QK2TEfXGy%2BA%3D%3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14</Pages>
  <Words>4286</Words>
  <Characters>23576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mmercedes</dc:creator>
  <cp:lastModifiedBy>sgonzalez</cp:lastModifiedBy>
  <cp:revision>14</cp:revision>
  <cp:lastPrinted>2021-07-21T10:04:00Z</cp:lastPrinted>
  <dcterms:created xsi:type="dcterms:W3CDTF">2022-06-08T12:08:00Z</dcterms:created>
  <dcterms:modified xsi:type="dcterms:W3CDTF">2023-10-06T09:51:00Z</dcterms:modified>
</cp:coreProperties>
</file>